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F9F37" w14:textId="5642A546" w:rsidR="00161157" w:rsidRDefault="00E326B3" w:rsidP="001B2CE8">
      <w:pPr>
        <w:spacing w:before="540"/>
        <w:jc w:val="both"/>
      </w:pPr>
      <w:r>
        <w:rPr>
          <w:noProof/>
        </w:rPr>
        <w:pict w14:anchorId="4E775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4pt;height:184pt;z-index:251658240;mso-wrap-edited:f;mso-width-percent:0;mso-height-percent:0;mso-width-percent:0;mso-height-percent:0">
            <v:imagedata r:id="rId7" o:title=""/>
            <w10:wrap type="square"/>
          </v:shape>
        </w:pict>
      </w:r>
      <w:r w:rsidR="00161157">
        <w:rPr>
          <w:b/>
          <w:sz w:val="48"/>
          <w:lang w:val="es-ES"/>
        </w:rPr>
        <w:t>Presentación para el líder</w:t>
      </w:r>
    </w:p>
    <w:p w14:paraId="720BC949" w14:textId="77777777" w:rsidR="00161157" w:rsidRDefault="00161157">
      <w:pPr>
        <w:spacing w:before="360"/>
      </w:pPr>
      <w:r>
        <w:rPr>
          <w:b/>
          <w:sz w:val="28"/>
          <w:lang w:val="es-ES"/>
        </w:rPr>
        <w:t>Resumen del volumen</w:t>
      </w:r>
    </w:p>
    <w:p w14:paraId="4935DA39" w14:textId="77777777" w:rsidR="00161157" w:rsidRDefault="00161157">
      <w:pPr>
        <w:jc w:val="both"/>
      </w:pPr>
      <w:r>
        <w:rPr>
          <w:b/>
          <w:lang w:val="es-ES"/>
        </w:rPr>
        <w:t>Mejor juntos</w:t>
      </w:r>
    </w:p>
    <w:p w14:paraId="32019B58" w14:textId="77777777" w:rsidR="00161157" w:rsidRDefault="00161157">
      <w:pPr>
        <w:spacing w:before="180"/>
        <w:jc w:val="both"/>
      </w:pPr>
      <w:r>
        <w:rPr>
          <w:i/>
          <w:lang w:val="es-ES"/>
        </w:rPr>
        <w:t>La vida cristiana no se vive a solas. Cuando nos convertimos en cristianos,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02B14242" w14:textId="77777777" w:rsidR="00161157" w:rsidRDefault="00161157">
      <w:pPr>
        <w:spacing w:before="360"/>
      </w:pPr>
      <w:r>
        <w:rPr>
          <w:b/>
          <w:sz w:val="28"/>
          <w:lang w:val="es-ES"/>
        </w:rPr>
        <w:t>Resumen de la sesión</w:t>
      </w:r>
    </w:p>
    <w:p w14:paraId="654795CC" w14:textId="77777777" w:rsidR="00161157" w:rsidRDefault="00161157">
      <w:pPr>
        <w:jc w:val="both"/>
      </w:pPr>
      <w:r>
        <w:rPr>
          <w:b/>
          <w:lang w:val="es-ES"/>
        </w:rPr>
        <w:t>Demos la bienvenida a otros</w:t>
      </w:r>
    </w:p>
    <w:p w14:paraId="064A9951" w14:textId="77777777" w:rsidR="00161157" w:rsidRDefault="00161157">
      <w:pPr>
        <w:spacing w:before="180"/>
        <w:jc w:val="both"/>
      </w:pPr>
      <w:r>
        <w:rPr>
          <w:i/>
          <w:lang w:val="es-ES"/>
        </w:rPr>
        <w:t xml:space="preserve">En esta sesión de </w:t>
      </w:r>
      <w:r>
        <w:rPr>
          <w:b/>
          <w:lang w:val="es-ES"/>
        </w:rPr>
        <w:t>Vive</w:t>
      </w:r>
      <w:r>
        <w:rPr>
          <w:i/>
          <w:lang w:val="es-ES"/>
        </w:rPr>
        <w:t>, los niños descubrirán la importancia de hacer que los nuevos creyentes se sientan bienvenidos en la familia de Dios. Debemos integrarlos y ayudarlos a medida que dejan su pasado y aprenden a seguir a Jesús. Nuestra historia bíblica sobre Bernabé y su apoyo a Pablo nos muestra que nadie tiene un pasado tan malo que nos impida recibirlos en la familia de Dios.</w:t>
      </w:r>
    </w:p>
    <w:p w14:paraId="76E8799C" w14:textId="77777777" w:rsidR="00161157" w:rsidRDefault="00161157">
      <w:pPr>
        <w:spacing w:before="360"/>
      </w:pPr>
      <w:r>
        <w:rPr>
          <w:b/>
          <w:sz w:val="28"/>
          <w:lang w:val="es-ES"/>
        </w:rPr>
        <w:t>Lección bíblica</w:t>
      </w:r>
    </w:p>
    <w:p w14:paraId="4F8E56EC" w14:textId="77777777" w:rsidR="00161157" w:rsidRDefault="00161157">
      <w:pPr>
        <w:jc w:val="both"/>
      </w:pPr>
      <w:r>
        <w:rPr>
          <w:lang w:val="es-ES"/>
        </w:rPr>
        <w:t>Bernabé apoya a Pablo</w:t>
      </w:r>
    </w:p>
    <w:p w14:paraId="22A98250" w14:textId="77777777" w:rsidR="00161157" w:rsidRDefault="00000000">
      <w:pPr>
        <w:jc w:val="both"/>
      </w:pPr>
      <w:hyperlink r:id="rId8" w:history="1">
        <w:r w:rsidR="00161157">
          <w:rPr>
            <w:color w:val="0000FF"/>
            <w:u w:val="single"/>
            <w:lang w:val="es-ES"/>
          </w:rPr>
          <w:t>Hechos 9:19–30</w:t>
        </w:r>
      </w:hyperlink>
    </w:p>
    <w:p w14:paraId="5BF90416" w14:textId="77777777" w:rsidR="00161157" w:rsidRDefault="00161157">
      <w:pPr>
        <w:spacing w:before="360"/>
      </w:pPr>
      <w:r>
        <w:rPr>
          <w:b/>
          <w:sz w:val="28"/>
          <w:lang w:val="es-ES"/>
        </w:rPr>
        <w:t>Verdad de fe</w:t>
      </w:r>
    </w:p>
    <w:p w14:paraId="7B1EB5B4" w14:textId="77777777" w:rsidR="00161157" w:rsidRDefault="00161157">
      <w:pPr>
        <w:jc w:val="both"/>
      </w:pPr>
      <w:r>
        <w:rPr>
          <w:lang w:val="es-ES"/>
        </w:rPr>
        <w:t>Ayudamos a los nuevos cristianos.</w:t>
      </w:r>
    </w:p>
    <w:p w14:paraId="642DA1F1" w14:textId="77777777" w:rsidR="00161157" w:rsidRDefault="00161157">
      <w:pPr>
        <w:spacing w:before="360"/>
      </w:pPr>
      <w:r>
        <w:rPr>
          <w:b/>
          <w:sz w:val="28"/>
          <w:lang w:val="es-ES"/>
        </w:rPr>
        <w:t>Versículo de fe</w:t>
      </w:r>
    </w:p>
    <w:p w14:paraId="45AA7597" w14:textId="77777777" w:rsidR="00161157" w:rsidRDefault="00000000">
      <w:pPr>
        <w:jc w:val="both"/>
      </w:pPr>
      <w:hyperlink r:id="rId9" w:history="1">
        <w:r w:rsidR="00161157">
          <w:rPr>
            <w:color w:val="0000FF"/>
            <w:u w:val="single"/>
            <w:lang w:val="es-ES"/>
          </w:rPr>
          <w:t>Efesios 4:3</w:t>
        </w:r>
      </w:hyperlink>
      <w:r w:rsidR="00161157">
        <w:rPr>
          <w:lang w:val="es-ES"/>
        </w:rPr>
        <w:t xml:space="preserve"> (NTV)</w:t>
      </w:r>
    </w:p>
    <w:p w14:paraId="376DEFEE" w14:textId="77777777" w:rsidR="00161157" w:rsidRDefault="00161157">
      <w:pPr>
        <w:jc w:val="both"/>
      </w:pPr>
      <w:r>
        <w:rPr>
          <w:lang w:val="es-ES"/>
        </w:rPr>
        <w:t>Hagan todo lo posible por mantenerse unidos en el Espíritu y enlazados mediante la paz.</w:t>
      </w:r>
    </w:p>
    <w:p w14:paraId="76942336" w14:textId="77777777" w:rsidR="001B2CE8" w:rsidRDefault="001B2CE8">
      <w:pPr>
        <w:spacing w:before="360"/>
        <w:rPr>
          <w:b/>
          <w:sz w:val="28"/>
          <w:lang w:val="es-ES"/>
        </w:rPr>
      </w:pPr>
    </w:p>
    <w:p w14:paraId="2968D466" w14:textId="77777777" w:rsidR="001B2CE8" w:rsidRDefault="001B2CE8">
      <w:pPr>
        <w:spacing w:before="360"/>
        <w:rPr>
          <w:b/>
          <w:sz w:val="28"/>
          <w:lang w:val="es-ES"/>
        </w:rPr>
      </w:pPr>
    </w:p>
    <w:p w14:paraId="0F9A61A5" w14:textId="2C17D591" w:rsidR="00161157" w:rsidRDefault="00161157">
      <w:pPr>
        <w:spacing w:before="360"/>
      </w:pPr>
      <w:r>
        <w:rPr>
          <w:b/>
          <w:sz w:val="28"/>
          <w:lang w:val="es-ES"/>
        </w:rPr>
        <w:lastRenderedPageBreak/>
        <w:t>Preparación para la sesión</w:t>
      </w:r>
    </w:p>
    <w:p w14:paraId="30A0A4CC" w14:textId="77777777" w:rsidR="00161157" w:rsidRDefault="00161157">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61157" w:rsidRPr="001B2CE8" w14:paraId="73D0E9C7" w14:textId="77777777">
        <w:tc>
          <w:tcPr>
            <w:tcW w:w="8640" w:type="dxa"/>
            <w:tcBorders>
              <w:top w:val="nil"/>
              <w:left w:val="nil"/>
              <w:bottom w:val="nil"/>
              <w:right w:val="nil"/>
            </w:tcBorders>
          </w:tcPr>
          <w:p w14:paraId="68F2635D" w14:textId="77777777" w:rsidR="001B2CE8" w:rsidRPr="001B2CE8" w:rsidRDefault="001B2CE8" w:rsidP="001B2CE8">
            <w:pPr>
              <w:rPr>
                <w:i/>
                <w:iCs/>
              </w:rPr>
            </w:pPr>
          </w:p>
          <w:p w14:paraId="1DDF063F" w14:textId="52001A00" w:rsidR="00161157" w:rsidRPr="001B2CE8" w:rsidRDefault="00161157" w:rsidP="001B2CE8">
            <w:pPr>
              <w:rPr>
                <w:b/>
                <w:bCs/>
                <w:i/>
                <w:iCs/>
              </w:rPr>
            </w:pPr>
            <w:proofErr w:type="spellStart"/>
            <w:r w:rsidRPr="001B2CE8">
              <w:rPr>
                <w:b/>
                <w:bCs/>
                <w:i/>
                <w:iCs/>
              </w:rPr>
              <w:t>Necesitarás</w:t>
            </w:r>
            <w:proofErr w:type="spellEnd"/>
          </w:p>
          <w:p w14:paraId="0FFF5417" w14:textId="77777777" w:rsidR="00161157" w:rsidRPr="001B2CE8" w:rsidRDefault="00161157" w:rsidP="001B2CE8">
            <w:pPr>
              <w:rPr>
                <w:b/>
                <w:bCs/>
                <w:i/>
                <w:iCs/>
              </w:rPr>
            </w:pPr>
            <w:r w:rsidRPr="001B2CE8">
              <w:rPr>
                <w:b/>
                <w:bCs/>
                <w:i/>
                <w:iCs/>
              </w:rPr>
              <w:t xml:space="preserve">Grupo </w:t>
            </w:r>
            <w:proofErr w:type="spellStart"/>
            <w:r w:rsidRPr="001B2CE8">
              <w:rPr>
                <w:b/>
                <w:bCs/>
                <w:i/>
                <w:iCs/>
              </w:rPr>
              <w:t>grande</w:t>
            </w:r>
            <w:proofErr w:type="spellEnd"/>
          </w:p>
          <w:p w14:paraId="5149A87B" w14:textId="14148EF5" w:rsidR="00161157" w:rsidRPr="001B2CE8" w:rsidRDefault="00161157" w:rsidP="001B2CE8">
            <w:pPr>
              <w:pStyle w:val="ListParagraph"/>
              <w:numPr>
                <w:ilvl w:val="0"/>
                <w:numId w:val="1"/>
              </w:numPr>
              <w:rPr>
                <w:i/>
                <w:iCs/>
              </w:rPr>
            </w:pPr>
            <w:r w:rsidRPr="001B2CE8">
              <w:rPr>
                <w:i/>
                <w:iCs/>
              </w:rPr>
              <w:t>Biblia</w:t>
            </w:r>
          </w:p>
          <w:p w14:paraId="11D16462" w14:textId="1CB92405" w:rsidR="00161157" w:rsidRPr="001B2CE8" w:rsidRDefault="00161157" w:rsidP="001B2CE8">
            <w:pPr>
              <w:pStyle w:val="ListParagraph"/>
              <w:numPr>
                <w:ilvl w:val="0"/>
                <w:numId w:val="1"/>
              </w:numPr>
              <w:rPr>
                <w:i/>
                <w:iCs/>
              </w:rPr>
            </w:pPr>
            <w:r w:rsidRPr="001B2CE8">
              <w:rPr>
                <w:i/>
                <w:iCs/>
              </w:rPr>
              <w:t xml:space="preserve">Cantos de </w:t>
            </w:r>
            <w:proofErr w:type="spellStart"/>
            <w:r w:rsidRPr="001B2CE8">
              <w:rPr>
                <w:i/>
                <w:iCs/>
              </w:rPr>
              <w:t>adoración</w:t>
            </w:r>
            <w:proofErr w:type="spellEnd"/>
            <w:r w:rsidRPr="001B2CE8">
              <w:rPr>
                <w:i/>
                <w:iCs/>
              </w:rPr>
              <w:t xml:space="preserve"> (Se </w:t>
            </w:r>
            <w:proofErr w:type="spellStart"/>
            <w:r w:rsidRPr="001B2CE8">
              <w:rPr>
                <w:i/>
                <w:iCs/>
              </w:rPr>
              <w:t>sugiere</w:t>
            </w:r>
            <w:proofErr w:type="spellEnd"/>
            <w:r w:rsidRPr="001B2CE8">
              <w:rPr>
                <w:i/>
                <w:iCs/>
              </w:rPr>
              <w:t xml:space="preserve"> </w:t>
            </w:r>
            <w:proofErr w:type="spellStart"/>
            <w:r w:rsidRPr="001B2CE8">
              <w:rPr>
                <w:i/>
                <w:iCs/>
              </w:rPr>
              <w:t>buscar</w:t>
            </w:r>
            <w:proofErr w:type="spellEnd"/>
            <w:r w:rsidRPr="001B2CE8">
              <w:rPr>
                <w:i/>
                <w:iCs/>
              </w:rPr>
              <w:t xml:space="preserve"> </w:t>
            </w:r>
            <w:proofErr w:type="spellStart"/>
            <w:r w:rsidRPr="001B2CE8">
              <w:rPr>
                <w:i/>
                <w:iCs/>
              </w:rPr>
              <w:t>en</w:t>
            </w:r>
            <w:proofErr w:type="spellEnd"/>
            <w:r w:rsidRPr="001B2CE8">
              <w:rPr>
                <w:i/>
                <w:iCs/>
              </w:rPr>
              <w:t xml:space="preserve"> internet canciones </w:t>
            </w:r>
            <w:proofErr w:type="spellStart"/>
            <w:r w:rsidRPr="001B2CE8">
              <w:rPr>
                <w:i/>
                <w:iCs/>
              </w:rPr>
              <w:t>alegres</w:t>
            </w:r>
            <w:proofErr w:type="spellEnd"/>
            <w:r w:rsidRPr="001B2CE8">
              <w:rPr>
                <w:i/>
                <w:iCs/>
              </w:rPr>
              <w:t xml:space="preserve"> y </w:t>
            </w:r>
            <w:proofErr w:type="spellStart"/>
            <w:r w:rsidRPr="001B2CE8">
              <w:rPr>
                <w:i/>
                <w:iCs/>
              </w:rPr>
              <w:t>dinámicas</w:t>
            </w:r>
            <w:proofErr w:type="spellEnd"/>
            <w:r w:rsidRPr="001B2CE8">
              <w:rPr>
                <w:i/>
                <w:iCs/>
              </w:rPr>
              <w:t xml:space="preserve"> </w:t>
            </w:r>
            <w:proofErr w:type="spellStart"/>
            <w:r w:rsidRPr="001B2CE8">
              <w:rPr>
                <w:i/>
                <w:iCs/>
              </w:rPr>
              <w:t>relacionadas</w:t>
            </w:r>
            <w:proofErr w:type="spellEnd"/>
            <w:r w:rsidRPr="001B2CE8">
              <w:rPr>
                <w:i/>
                <w:iCs/>
              </w:rPr>
              <w:t xml:space="preserve"> con la Biblia y </w:t>
            </w:r>
            <w:proofErr w:type="spellStart"/>
            <w:r w:rsidRPr="001B2CE8">
              <w:rPr>
                <w:i/>
                <w:iCs/>
              </w:rPr>
              <w:t>el</w:t>
            </w:r>
            <w:proofErr w:type="spellEnd"/>
            <w:r w:rsidRPr="001B2CE8">
              <w:rPr>
                <w:i/>
                <w:iCs/>
              </w:rPr>
              <w:t xml:space="preserve"> </w:t>
            </w:r>
            <w:proofErr w:type="spellStart"/>
            <w:r w:rsidRPr="001B2CE8">
              <w:rPr>
                <w:i/>
                <w:iCs/>
              </w:rPr>
              <w:t>tema</w:t>
            </w:r>
            <w:proofErr w:type="spellEnd"/>
            <w:r w:rsidRPr="001B2CE8">
              <w:rPr>
                <w:i/>
                <w:iCs/>
              </w:rPr>
              <w:t xml:space="preserve"> de la </w:t>
            </w:r>
            <w:proofErr w:type="spellStart"/>
            <w:r w:rsidRPr="001B2CE8">
              <w:rPr>
                <w:i/>
                <w:iCs/>
              </w:rPr>
              <w:t>sesión</w:t>
            </w:r>
            <w:proofErr w:type="spellEnd"/>
            <w:r w:rsidRPr="001B2CE8">
              <w:rPr>
                <w:i/>
                <w:iCs/>
              </w:rPr>
              <w:t>)</w:t>
            </w:r>
          </w:p>
          <w:p w14:paraId="2904B415" w14:textId="751F6811" w:rsidR="00161157" w:rsidRPr="001B2CE8" w:rsidRDefault="00161157" w:rsidP="001B2CE8">
            <w:pPr>
              <w:pStyle w:val="ListParagraph"/>
              <w:numPr>
                <w:ilvl w:val="0"/>
                <w:numId w:val="1"/>
              </w:numPr>
              <w:rPr>
                <w:i/>
                <w:iCs/>
              </w:rPr>
            </w:pPr>
            <w:proofErr w:type="spellStart"/>
            <w:r w:rsidRPr="001B2CE8">
              <w:rPr>
                <w:i/>
                <w:iCs/>
              </w:rPr>
              <w:t>Aquellos</w:t>
            </w:r>
            <w:proofErr w:type="spellEnd"/>
            <w:r w:rsidRPr="001B2CE8">
              <w:rPr>
                <w:i/>
                <w:iCs/>
              </w:rPr>
              <w:t xml:space="preserve"> </w:t>
            </w:r>
            <w:proofErr w:type="spellStart"/>
            <w:r w:rsidRPr="001B2CE8">
              <w:rPr>
                <w:i/>
                <w:iCs/>
              </w:rPr>
              <w:t>grupos</w:t>
            </w:r>
            <w:proofErr w:type="spellEnd"/>
            <w:r w:rsidRPr="001B2CE8">
              <w:rPr>
                <w:i/>
                <w:iCs/>
              </w:rPr>
              <w:t xml:space="preserve"> que no usen </w:t>
            </w:r>
            <w:proofErr w:type="spellStart"/>
            <w:r w:rsidRPr="001B2CE8">
              <w:rPr>
                <w:i/>
                <w:iCs/>
              </w:rPr>
              <w:t>celulares</w:t>
            </w:r>
            <w:proofErr w:type="spellEnd"/>
            <w:r w:rsidRPr="001B2CE8">
              <w:rPr>
                <w:i/>
                <w:iCs/>
              </w:rPr>
              <w:t xml:space="preserve"> o </w:t>
            </w:r>
            <w:proofErr w:type="spellStart"/>
            <w:r w:rsidRPr="001B2CE8">
              <w:rPr>
                <w:i/>
                <w:iCs/>
              </w:rPr>
              <w:t>tabletas</w:t>
            </w:r>
            <w:proofErr w:type="spellEnd"/>
            <w:r w:rsidRPr="001B2CE8">
              <w:rPr>
                <w:i/>
                <w:iCs/>
              </w:rPr>
              <w:t xml:space="preserve"> </w:t>
            </w:r>
            <w:proofErr w:type="spellStart"/>
            <w:r w:rsidRPr="001B2CE8">
              <w:rPr>
                <w:i/>
                <w:iCs/>
              </w:rPr>
              <w:t>también</w:t>
            </w:r>
            <w:proofErr w:type="spellEnd"/>
            <w:r w:rsidRPr="001B2CE8">
              <w:rPr>
                <w:i/>
                <w:iCs/>
              </w:rPr>
              <w:t xml:space="preserve"> </w:t>
            </w:r>
            <w:proofErr w:type="spellStart"/>
            <w:r w:rsidRPr="001B2CE8">
              <w:rPr>
                <w:i/>
                <w:iCs/>
              </w:rPr>
              <w:t>necesitarán</w:t>
            </w:r>
            <w:proofErr w:type="spellEnd"/>
            <w:r w:rsidRPr="001B2CE8">
              <w:rPr>
                <w:i/>
                <w:iCs/>
              </w:rPr>
              <w:t>:</w:t>
            </w:r>
          </w:p>
          <w:p w14:paraId="347D511D" w14:textId="77777777" w:rsidR="00161157" w:rsidRPr="001B2CE8" w:rsidRDefault="00161157" w:rsidP="001B2CE8">
            <w:pPr>
              <w:rPr>
                <w:i/>
                <w:iCs/>
              </w:rPr>
            </w:pPr>
            <w:r w:rsidRPr="001B2CE8">
              <w:rPr>
                <w:i/>
                <w:iCs/>
              </w:rPr>
              <w:tab/>
              <w:t>•</w:t>
            </w:r>
            <w:r w:rsidRPr="001B2CE8">
              <w:rPr>
                <w:i/>
                <w:iCs/>
              </w:rPr>
              <w:tab/>
            </w:r>
            <w:proofErr w:type="spellStart"/>
            <w:r w:rsidRPr="001B2CE8">
              <w:rPr>
                <w:i/>
                <w:iCs/>
              </w:rPr>
              <w:t>Proyector</w:t>
            </w:r>
            <w:proofErr w:type="spellEnd"/>
            <w:r w:rsidRPr="001B2CE8">
              <w:rPr>
                <w:i/>
                <w:iCs/>
              </w:rPr>
              <w:t xml:space="preserve"> o </w:t>
            </w:r>
            <w:proofErr w:type="spellStart"/>
            <w:r w:rsidRPr="001B2CE8">
              <w:rPr>
                <w:i/>
                <w:iCs/>
              </w:rPr>
              <w:t>televisor</w:t>
            </w:r>
            <w:proofErr w:type="spellEnd"/>
          </w:p>
          <w:p w14:paraId="469D83F3" w14:textId="77777777" w:rsidR="00161157" w:rsidRPr="001B2CE8" w:rsidRDefault="00161157" w:rsidP="001B2CE8">
            <w:pPr>
              <w:rPr>
                <w:i/>
                <w:iCs/>
              </w:rPr>
            </w:pPr>
            <w:r w:rsidRPr="001B2CE8">
              <w:rPr>
                <w:i/>
                <w:iCs/>
              </w:rPr>
              <w:tab/>
              <w:t>•</w:t>
            </w:r>
            <w:r w:rsidRPr="001B2CE8">
              <w:rPr>
                <w:i/>
                <w:iCs/>
              </w:rPr>
              <w:tab/>
            </w:r>
            <w:proofErr w:type="spellStart"/>
            <w:r w:rsidRPr="001B2CE8">
              <w:rPr>
                <w:i/>
                <w:iCs/>
              </w:rPr>
              <w:t>Computadora</w:t>
            </w:r>
            <w:proofErr w:type="spellEnd"/>
            <w:r w:rsidRPr="001B2CE8">
              <w:rPr>
                <w:i/>
                <w:iCs/>
              </w:rPr>
              <w:t xml:space="preserve"> o laptop</w:t>
            </w:r>
          </w:p>
          <w:p w14:paraId="23DBE6E2" w14:textId="77777777" w:rsidR="00161157" w:rsidRPr="001B2CE8" w:rsidRDefault="00161157" w:rsidP="001B2CE8">
            <w:pPr>
              <w:rPr>
                <w:i/>
                <w:iCs/>
              </w:rPr>
            </w:pPr>
            <w:r w:rsidRPr="001B2CE8">
              <w:rPr>
                <w:i/>
                <w:iCs/>
              </w:rPr>
              <w:tab/>
              <w:t>•</w:t>
            </w:r>
            <w:r w:rsidRPr="001B2CE8">
              <w:rPr>
                <w:i/>
                <w:iCs/>
              </w:rPr>
              <w:tab/>
            </w:r>
            <w:proofErr w:type="spellStart"/>
            <w:r w:rsidRPr="001B2CE8">
              <w:rPr>
                <w:b/>
                <w:bCs/>
                <w:i/>
                <w:iCs/>
              </w:rPr>
              <w:t>Diapositiva</w:t>
            </w:r>
            <w:proofErr w:type="spellEnd"/>
            <w:r w:rsidRPr="001B2CE8">
              <w:rPr>
                <w:b/>
                <w:bCs/>
                <w:i/>
                <w:iCs/>
              </w:rPr>
              <w:t xml:space="preserve"> </w:t>
            </w:r>
            <w:proofErr w:type="spellStart"/>
            <w:r w:rsidRPr="001B2CE8">
              <w:rPr>
                <w:b/>
                <w:bCs/>
                <w:i/>
                <w:iCs/>
              </w:rPr>
              <w:t>Verdad</w:t>
            </w:r>
            <w:proofErr w:type="spellEnd"/>
            <w:r w:rsidRPr="001B2CE8">
              <w:rPr>
                <w:b/>
                <w:bCs/>
                <w:i/>
                <w:iCs/>
              </w:rPr>
              <w:t xml:space="preserve"> de </w:t>
            </w:r>
            <w:proofErr w:type="spellStart"/>
            <w:r w:rsidRPr="001B2CE8">
              <w:rPr>
                <w:b/>
                <w:bCs/>
                <w:i/>
                <w:iCs/>
              </w:rPr>
              <w:t>fe</w:t>
            </w:r>
            <w:proofErr w:type="spellEnd"/>
          </w:p>
          <w:p w14:paraId="46352B44" w14:textId="77777777" w:rsidR="00161157" w:rsidRPr="001B2CE8" w:rsidRDefault="00161157" w:rsidP="001B2CE8">
            <w:pPr>
              <w:rPr>
                <w:i/>
                <w:iCs/>
              </w:rPr>
            </w:pPr>
            <w:r w:rsidRPr="001B2CE8">
              <w:rPr>
                <w:i/>
                <w:iCs/>
              </w:rPr>
              <w:tab/>
              <w:t>•</w:t>
            </w:r>
            <w:r w:rsidRPr="001B2CE8">
              <w:rPr>
                <w:i/>
                <w:iCs/>
              </w:rPr>
              <w:tab/>
            </w:r>
            <w:proofErr w:type="spellStart"/>
            <w:r w:rsidRPr="001B2CE8">
              <w:rPr>
                <w:b/>
                <w:bCs/>
                <w:i/>
                <w:iCs/>
              </w:rPr>
              <w:t>Diapositiva</w:t>
            </w:r>
            <w:proofErr w:type="spellEnd"/>
            <w:r w:rsidRPr="001B2CE8">
              <w:rPr>
                <w:b/>
                <w:bCs/>
                <w:i/>
                <w:iCs/>
              </w:rPr>
              <w:t xml:space="preserve"> o Video </w:t>
            </w:r>
            <w:proofErr w:type="spellStart"/>
            <w:r w:rsidRPr="001B2CE8">
              <w:rPr>
                <w:b/>
                <w:bCs/>
                <w:i/>
                <w:iCs/>
              </w:rPr>
              <w:t>Versículo</w:t>
            </w:r>
            <w:proofErr w:type="spellEnd"/>
            <w:r w:rsidRPr="001B2CE8">
              <w:rPr>
                <w:b/>
                <w:bCs/>
                <w:i/>
                <w:iCs/>
              </w:rPr>
              <w:t xml:space="preserve"> de </w:t>
            </w:r>
            <w:proofErr w:type="spellStart"/>
            <w:r w:rsidRPr="001B2CE8">
              <w:rPr>
                <w:b/>
                <w:bCs/>
                <w:i/>
                <w:iCs/>
              </w:rPr>
              <w:t>fe</w:t>
            </w:r>
            <w:proofErr w:type="spellEnd"/>
          </w:p>
          <w:p w14:paraId="00C9AE44" w14:textId="77777777" w:rsidR="00161157" w:rsidRPr="001B2CE8" w:rsidRDefault="00161157" w:rsidP="001B2CE8">
            <w:pPr>
              <w:rPr>
                <w:b/>
                <w:bCs/>
                <w:i/>
                <w:iCs/>
              </w:rPr>
            </w:pPr>
            <w:r w:rsidRPr="001B2CE8">
              <w:rPr>
                <w:i/>
                <w:iCs/>
              </w:rPr>
              <w:tab/>
              <w:t>•</w:t>
            </w:r>
            <w:r w:rsidRPr="001B2CE8">
              <w:rPr>
                <w:i/>
                <w:iCs/>
              </w:rPr>
              <w:tab/>
            </w:r>
            <w:r w:rsidRPr="001B2CE8">
              <w:rPr>
                <w:b/>
                <w:bCs/>
                <w:i/>
                <w:iCs/>
              </w:rPr>
              <w:t xml:space="preserve">Video </w:t>
            </w:r>
            <w:proofErr w:type="spellStart"/>
            <w:r w:rsidRPr="001B2CE8">
              <w:rPr>
                <w:b/>
                <w:bCs/>
                <w:i/>
                <w:iCs/>
              </w:rPr>
              <w:t>Lección</w:t>
            </w:r>
            <w:proofErr w:type="spellEnd"/>
            <w:r w:rsidRPr="001B2CE8">
              <w:rPr>
                <w:b/>
                <w:bCs/>
                <w:i/>
                <w:iCs/>
              </w:rPr>
              <w:t xml:space="preserve"> </w:t>
            </w:r>
            <w:proofErr w:type="spellStart"/>
            <w:r w:rsidRPr="001B2CE8">
              <w:rPr>
                <w:b/>
                <w:bCs/>
                <w:i/>
                <w:iCs/>
              </w:rPr>
              <w:t>bíblica</w:t>
            </w:r>
            <w:proofErr w:type="spellEnd"/>
          </w:p>
          <w:p w14:paraId="542F2305" w14:textId="77777777" w:rsidR="00161157" w:rsidRPr="001B2CE8" w:rsidRDefault="00161157" w:rsidP="001B2CE8">
            <w:pPr>
              <w:rPr>
                <w:b/>
                <w:bCs/>
                <w:i/>
                <w:iCs/>
              </w:rPr>
            </w:pPr>
            <w:r w:rsidRPr="001B2CE8">
              <w:rPr>
                <w:b/>
                <w:bCs/>
                <w:i/>
                <w:iCs/>
              </w:rPr>
              <w:tab/>
              <w:t>•</w:t>
            </w:r>
            <w:r w:rsidRPr="001B2CE8">
              <w:rPr>
                <w:b/>
                <w:bCs/>
                <w:i/>
                <w:iCs/>
              </w:rPr>
              <w:tab/>
            </w:r>
            <w:proofErr w:type="spellStart"/>
            <w:r w:rsidRPr="001B2CE8">
              <w:rPr>
                <w:b/>
                <w:bCs/>
                <w:i/>
                <w:iCs/>
              </w:rPr>
              <w:t>Diapositivas</w:t>
            </w:r>
            <w:proofErr w:type="spellEnd"/>
            <w:r w:rsidRPr="001B2CE8">
              <w:rPr>
                <w:b/>
                <w:bCs/>
                <w:i/>
                <w:iCs/>
              </w:rPr>
              <w:t xml:space="preserve"> Punto de </w:t>
            </w:r>
            <w:proofErr w:type="spellStart"/>
            <w:r w:rsidRPr="001B2CE8">
              <w:rPr>
                <w:b/>
                <w:bCs/>
                <w:i/>
                <w:iCs/>
              </w:rPr>
              <w:t>enseñanza</w:t>
            </w:r>
            <w:proofErr w:type="spellEnd"/>
            <w:r w:rsidRPr="001B2CE8">
              <w:rPr>
                <w:b/>
                <w:bCs/>
                <w:i/>
                <w:iCs/>
              </w:rPr>
              <w:t xml:space="preserve"> 1–3</w:t>
            </w:r>
          </w:p>
          <w:p w14:paraId="2F5F5920" w14:textId="1F9837EE" w:rsidR="00161157" w:rsidRPr="001B2CE8" w:rsidRDefault="00161157" w:rsidP="001B2CE8">
            <w:pPr>
              <w:pStyle w:val="ListParagraph"/>
              <w:numPr>
                <w:ilvl w:val="0"/>
                <w:numId w:val="3"/>
              </w:numPr>
              <w:rPr>
                <w:i/>
                <w:iCs/>
              </w:rPr>
            </w:pPr>
            <w:proofErr w:type="spellStart"/>
            <w:r w:rsidRPr="001B2CE8">
              <w:rPr>
                <w:i/>
                <w:iCs/>
              </w:rPr>
              <w:t>Juguete</w:t>
            </w:r>
            <w:proofErr w:type="spellEnd"/>
            <w:r w:rsidRPr="001B2CE8">
              <w:rPr>
                <w:i/>
                <w:iCs/>
              </w:rPr>
              <w:t xml:space="preserve"> con forma de volante </w:t>
            </w:r>
            <w:proofErr w:type="spellStart"/>
            <w:r w:rsidRPr="001B2CE8">
              <w:rPr>
                <w:i/>
                <w:iCs/>
              </w:rPr>
              <w:t>vehículo</w:t>
            </w:r>
            <w:proofErr w:type="spellEnd"/>
            <w:r w:rsidRPr="001B2CE8">
              <w:rPr>
                <w:i/>
                <w:iCs/>
              </w:rPr>
              <w:t xml:space="preserve"> o un </w:t>
            </w:r>
            <w:proofErr w:type="spellStart"/>
            <w:r w:rsidRPr="001B2CE8">
              <w:rPr>
                <w:i/>
                <w:iCs/>
              </w:rPr>
              <w:t>cartón</w:t>
            </w:r>
            <w:proofErr w:type="spellEnd"/>
            <w:r w:rsidRPr="001B2CE8">
              <w:rPr>
                <w:i/>
                <w:iCs/>
              </w:rPr>
              <w:t xml:space="preserve"> </w:t>
            </w:r>
            <w:proofErr w:type="spellStart"/>
            <w:r w:rsidRPr="001B2CE8">
              <w:rPr>
                <w:i/>
                <w:iCs/>
              </w:rPr>
              <w:t>recortado</w:t>
            </w:r>
            <w:proofErr w:type="spellEnd"/>
            <w:r w:rsidRPr="001B2CE8">
              <w:rPr>
                <w:i/>
                <w:iCs/>
              </w:rPr>
              <w:t xml:space="preserve"> con la forma de </w:t>
            </w:r>
            <w:proofErr w:type="spellStart"/>
            <w:proofErr w:type="gramStart"/>
            <w:r w:rsidRPr="001B2CE8">
              <w:rPr>
                <w:i/>
                <w:iCs/>
              </w:rPr>
              <w:t>rueda</w:t>
            </w:r>
            <w:proofErr w:type="spellEnd"/>
            <w:proofErr w:type="gramEnd"/>
          </w:p>
          <w:p w14:paraId="77EAEB8D" w14:textId="0C75E304" w:rsidR="00161157" w:rsidRPr="001B2CE8" w:rsidRDefault="00161157" w:rsidP="001B2CE8">
            <w:pPr>
              <w:pStyle w:val="ListParagraph"/>
              <w:numPr>
                <w:ilvl w:val="0"/>
                <w:numId w:val="3"/>
              </w:numPr>
              <w:rPr>
                <w:i/>
                <w:iCs/>
              </w:rPr>
            </w:pPr>
            <w:proofErr w:type="spellStart"/>
            <w:r w:rsidRPr="001B2CE8">
              <w:rPr>
                <w:i/>
                <w:iCs/>
              </w:rPr>
              <w:t>Celular</w:t>
            </w:r>
            <w:proofErr w:type="spellEnd"/>
            <w:r w:rsidRPr="001B2CE8">
              <w:rPr>
                <w:i/>
                <w:iCs/>
              </w:rPr>
              <w:t xml:space="preserve"> o </w:t>
            </w:r>
            <w:proofErr w:type="spellStart"/>
            <w:r w:rsidRPr="001B2CE8">
              <w:rPr>
                <w:i/>
                <w:iCs/>
              </w:rPr>
              <w:t>dispositivo</w:t>
            </w:r>
            <w:proofErr w:type="spellEnd"/>
            <w:r w:rsidRPr="001B2CE8">
              <w:rPr>
                <w:i/>
                <w:iCs/>
              </w:rPr>
              <w:t xml:space="preserve"> con un </w:t>
            </w:r>
            <w:proofErr w:type="spellStart"/>
            <w:r w:rsidRPr="001B2CE8">
              <w:rPr>
                <w:i/>
                <w:iCs/>
              </w:rPr>
              <w:t>mapa</w:t>
            </w:r>
            <w:proofErr w:type="spellEnd"/>
            <w:r w:rsidRPr="001B2CE8">
              <w:rPr>
                <w:i/>
                <w:iCs/>
              </w:rPr>
              <w:t xml:space="preserve"> GPS</w:t>
            </w:r>
          </w:p>
          <w:p w14:paraId="0A5B72A4" w14:textId="77777777" w:rsidR="00161157" w:rsidRPr="001B2CE8" w:rsidRDefault="00161157" w:rsidP="001B2CE8">
            <w:pPr>
              <w:rPr>
                <w:b/>
                <w:bCs/>
                <w:i/>
                <w:iCs/>
              </w:rPr>
            </w:pPr>
            <w:r w:rsidRPr="001B2CE8">
              <w:rPr>
                <w:b/>
                <w:bCs/>
                <w:i/>
                <w:iCs/>
              </w:rPr>
              <w:t xml:space="preserve">Grupo </w:t>
            </w:r>
            <w:proofErr w:type="spellStart"/>
            <w:r w:rsidRPr="001B2CE8">
              <w:rPr>
                <w:b/>
                <w:bCs/>
                <w:i/>
                <w:iCs/>
              </w:rPr>
              <w:t>pequeño</w:t>
            </w:r>
            <w:proofErr w:type="spellEnd"/>
          </w:p>
          <w:p w14:paraId="7149BF23" w14:textId="533C4426" w:rsidR="00161157" w:rsidRPr="001B2CE8" w:rsidRDefault="00161157" w:rsidP="001B2CE8">
            <w:pPr>
              <w:pStyle w:val="ListParagraph"/>
              <w:numPr>
                <w:ilvl w:val="0"/>
                <w:numId w:val="4"/>
              </w:numPr>
              <w:rPr>
                <w:i/>
                <w:iCs/>
              </w:rPr>
            </w:pPr>
            <w:proofErr w:type="spellStart"/>
            <w:r w:rsidRPr="001B2CE8">
              <w:rPr>
                <w:i/>
                <w:iCs/>
              </w:rPr>
              <w:t>Biblias</w:t>
            </w:r>
            <w:proofErr w:type="spellEnd"/>
            <w:r w:rsidRPr="001B2CE8">
              <w:rPr>
                <w:i/>
                <w:iCs/>
              </w:rPr>
              <w:t xml:space="preserve"> (</w:t>
            </w:r>
            <w:proofErr w:type="spellStart"/>
            <w:r w:rsidRPr="001B2CE8">
              <w:rPr>
                <w:i/>
                <w:iCs/>
              </w:rPr>
              <w:t>en</w:t>
            </w:r>
            <w:proofErr w:type="spellEnd"/>
            <w:r w:rsidRPr="001B2CE8">
              <w:rPr>
                <w:i/>
                <w:iCs/>
              </w:rPr>
              <w:t xml:space="preserve"> lo </w:t>
            </w:r>
            <w:proofErr w:type="spellStart"/>
            <w:r w:rsidRPr="001B2CE8">
              <w:rPr>
                <w:i/>
                <w:iCs/>
              </w:rPr>
              <w:t>posible</w:t>
            </w:r>
            <w:proofErr w:type="spellEnd"/>
            <w:r w:rsidRPr="001B2CE8">
              <w:rPr>
                <w:i/>
                <w:iCs/>
              </w:rPr>
              <w:t xml:space="preserve">, </w:t>
            </w:r>
            <w:proofErr w:type="spellStart"/>
            <w:r w:rsidRPr="001B2CE8">
              <w:rPr>
                <w:i/>
                <w:iCs/>
              </w:rPr>
              <w:t>todas</w:t>
            </w:r>
            <w:proofErr w:type="spellEnd"/>
            <w:r w:rsidRPr="001B2CE8">
              <w:rPr>
                <w:i/>
                <w:iCs/>
              </w:rPr>
              <w:t xml:space="preserve"> de la </w:t>
            </w:r>
            <w:proofErr w:type="spellStart"/>
            <w:r w:rsidRPr="001B2CE8">
              <w:rPr>
                <w:i/>
                <w:iCs/>
              </w:rPr>
              <w:t>misma</w:t>
            </w:r>
            <w:proofErr w:type="spellEnd"/>
            <w:r w:rsidRPr="001B2CE8">
              <w:rPr>
                <w:i/>
                <w:iCs/>
              </w:rPr>
              <w:t xml:space="preserve"> </w:t>
            </w:r>
            <w:proofErr w:type="spellStart"/>
            <w:r w:rsidRPr="001B2CE8">
              <w:rPr>
                <w:i/>
                <w:iCs/>
              </w:rPr>
              <w:t>versión</w:t>
            </w:r>
            <w:proofErr w:type="spellEnd"/>
            <w:r w:rsidRPr="001B2CE8">
              <w:rPr>
                <w:i/>
                <w:iCs/>
              </w:rPr>
              <w:t xml:space="preserve">), </w:t>
            </w:r>
            <w:proofErr w:type="spellStart"/>
            <w:r w:rsidRPr="001B2CE8">
              <w:rPr>
                <w:i/>
                <w:iCs/>
              </w:rPr>
              <w:t>una</w:t>
            </w:r>
            <w:proofErr w:type="spellEnd"/>
            <w:r w:rsidRPr="001B2CE8">
              <w:rPr>
                <w:i/>
                <w:iCs/>
              </w:rPr>
              <w:t xml:space="preserve"> para </w:t>
            </w:r>
            <w:proofErr w:type="spellStart"/>
            <w:r w:rsidRPr="001B2CE8">
              <w:rPr>
                <w:i/>
                <w:iCs/>
              </w:rPr>
              <w:t>cada</w:t>
            </w:r>
            <w:proofErr w:type="spellEnd"/>
            <w:r w:rsidRPr="001B2CE8">
              <w:rPr>
                <w:i/>
                <w:iCs/>
              </w:rPr>
              <w:t xml:space="preserve"> </w:t>
            </w:r>
            <w:proofErr w:type="spellStart"/>
            <w:r w:rsidRPr="001B2CE8">
              <w:rPr>
                <w:i/>
                <w:iCs/>
              </w:rPr>
              <w:t>niño</w:t>
            </w:r>
            <w:proofErr w:type="spellEnd"/>
            <w:r w:rsidRPr="001B2CE8">
              <w:rPr>
                <w:i/>
                <w:iCs/>
              </w:rPr>
              <w:t xml:space="preserve"> o </w:t>
            </w:r>
            <w:proofErr w:type="spellStart"/>
            <w:r w:rsidRPr="001B2CE8">
              <w:rPr>
                <w:i/>
                <w:iCs/>
              </w:rPr>
              <w:t>pueden</w:t>
            </w:r>
            <w:proofErr w:type="spellEnd"/>
            <w:r w:rsidRPr="001B2CE8">
              <w:rPr>
                <w:i/>
                <w:iCs/>
              </w:rPr>
              <w:t xml:space="preserve"> </w:t>
            </w:r>
            <w:proofErr w:type="spellStart"/>
            <w:r w:rsidRPr="001B2CE8">
              <w:rPr>
                <w:i/>
                <w:iCs/>
              </w:rPr>
              <w:t>compartir</w:t>
            </w:r>
            <w:proofErr w:type="spellEnd"/>
          </w:p>
          <w:p w14:paraId="35369F72" w14:textId="06AFE2F9" w:rsidR="00161157" w:rsidRPr="001B2CE8" w:rsidRDefault="00161157" w:rsidP="001B2CE8">
            <w:pPr>
              <w:pStyle w:val="ListParagraph"/>
              <w:numPr>
                <w:ilvl w:val="0"/>
                <w:numId w:val="4"/>
              </w:numPr>
              <w:rPr>
                <w:i/>
                <w:iCs/>
              </w:rPr>
            </w:pPr>
            <w:r w:rsidRPr="001B2CE8">
              <w:rPr>
                <w:b/>
                <w:bCs/>
                <w:i/>
                <w:iCs/>
              </w:rPr>
              <w:t xml:space="preserve">Hoja de </w:t>
            </w:r>
            <w:proofErr w:type="spellStart"/>
            <w:r w:rsidRPr="001B2CE8">
              <w:rPr>
                <w:b/>
                <w:bCs/>
                <w:i/>
                <w:iCs/>
              </w:rPr>
              <w:t>Actividad</w:t>
            </w:r>
            <w:proofErr w:type="spellEnd"/>
            <w:r w:rsidRPr="001B2CE8">
              <w:rPr>
                <w:b/>
                <w:bCs/>
                <w:i/>
                <w:iCs/>
              </w:rPr>
              <w:t xml:space="preserve"> Grupo </w:t>
            </w:r>
            <w:proofErr w:type="spellStart"/>
            <w:r w:rsidRPr="001B2CE8">
              <w:rPr>
                <w:b/>
                <w:bCs/>
                <w:i/>
                <w:iCs/>
              </w:rPr>
              <w:t>pequeño</w:t>
            </w:r>
            <w:proofErr w:type="spellEnd"/>
            <w:r w:rsidRPr="001B2CE8">
              <w:rPr>
                <w:i/>
                <w:iCs/>
              </w:rPr>
              <w:t xml:space="preserve">, </w:t>
            </w:r>
            <w:proofErr w:type="spellStart"/>
            <w:r w:rsidRPr="001B2CE8">
              <w:rPr>
                <w:i/>
                <w:iCs/>
              </w:rPr>
              <w:t>una</w:t>
            </w:r>
            <w:proofErr w:type="spellEnd"/>
            <w:r w:rsidRPr="001B2CE8">
              <w:rPr>
                <w:i/>
                <w:iCs/>
              </w:rPr>
              <w:t xml:space="preserve"> hoja </w:t>
            </w:r>
            <w:proofErr w:type="spellStart"/>
            <w:r w:rsidRPr="001B2CE8">
              <w:rPr>
                <w:i/>
                <w:iCs/>
              </w:rPr>
              <w:t>por</w:t>
            </w:r>
            <w:proofErr w:type="spellEnd"/>
            <w:r w:rsidRPr="001B2CE8">
              <w:rPr>
                <w:i/>
                <w:iCs/>
              </w:rPr>
              <w:t xml:space="preserve"> </w:t>
            </w:r>
            <w:proofErr w:type="spellStart"/>
            <w:r w:rsidRPr="001B2CE8">
              <w:rPr>
                <w:i/>
                <w:iCs/>
              </w:rPr>
              <w:t>niño</w:t>
            </w:r>
            <w:proofErr w:type="spellEnd"/>
          </w:p>
          <w:p w14:paraId="0B8FAA77" w14:textId="1ADB7C9A" w:rsidR="00161157" w:rsidRPr="001B2CE8" w:rsidRDefault="00161157" w:rsidP="001B2CE8">
            <w:pPr>
              <w:pStyle w:val="ListParagraph"/>
              <w:numPr>
                <w:ilvl w:val="0"/>
                <w:numId w:val="4"/>
              </w:numPr>
              <w:rPr>
                <w:i/>
                <w:iCs/>
              </w:rPr>
            </w:pPr>
            <w:proofErr w:type="spellStart"/>
            <w:r w:rsidRPr="001B2CE8">
              <w:rPr>
                <w:i/>
                <w:iCs/>
              </w:rPr>
              <w:t>Lápices</w:t>
            </w:r>
            <w:proofErr w:type="spellEnd"/>
            <w:r w:rsidRPr="001B2CE8">
              <w:rPr>
                <w:i/>
                <w:iCs/>
              </w:rPr>
              <w:t xml:space="preserve"> o </w:t>
            </w:r>
            <w:proofErr w:type="spellStart"/>
            <w:r w:rsidRPr="001B2CE8">
              <w:rPr>
                <w:i/>
                <w:iCs/>
              </w:rPr>
              <w:t>bolígrafos</w:t>
            </w:r>
            <w:proofErr w:type="spellEnd"/>
            <w:r w:rsidRPr="001B2CE8">
              <w:rPr>
                <w:i/>
                <w:iCs/>
              </w:rPr>
              <w:t xml:space="preserve">, uno </w:t>
            </w:r>
            <w:proofErr w:type="spellStart"/>
            <w:r w:rsidRPr="001B2CE8">
              <w:rPr>
                <w:i/>
                <w:iCs/>
              </w:rPr>
              <w:t>por</w:t>
            </w:r>
            <w:proofErr w:type="spellEnd"/>
            <w:r w:rsidRPr="001B2CE8">
              <w:rPr>
                <w:i/>
                <w:iCs/>
              </w:rPr>
              <w:t xml:space="preserve"> </w:t>
            </w:r>
            <w:proofErr w:type="spellStart"/>
            <w:r w:rsidRPr="001B2CE8">
              <w:rPr>
                <w:i/>
                <w:iCs/>
              </w:rPr>
              <w:t>niño</w:t>
            </w:r>
            <w:proofErr w:type="spellEnd"/>
          </w:p>
          <w:p w14:paraId="7E2EB671" w14:textId="77777777" w:rsidR="001B2CE8" w:rsidRDefault="001B2CE8" w:rsidP="001B2CE8">
            <w:pPr>
              <w:rPr>
                <w:i/>
                <w:iCs/>
              </w:rPr>
            </w:pPr>
          </w:p>
          <w:p w14:paraId="218B46BD" w14:textId="15C69429" w:rsidR="00161157" w:rsidRPr="001B2CE8" w:rsidRDefault="00161157" w:rsidP="001B2CE8">
            <w:pPr>
              <w:rPr>
                <w:color w:val="0000FF"/>
                <w:u w:val="single"/>
              </w:rPr>
            </w:pPr>
            <w:r w:rsidRPr="001B2CE8">
              <w:rPr>
                <w:i/>
                <w:iCs/>
              </w:rPr>
              <w:t xml:space="preserve">Para acceder al </w:t>
            </w:r>
            <w:proofErr w:type="spellStart"/>
            <w:r w:rsidRPr="001B2CE8">
              <w:rPr>
                <w:i/>
                <w:iCs/>
              </w:rPr>
              <w:t>contenido</w:t>
            </w:r>
            <w:proofErr w:type="spellEnd"/>
            <w:r w:rsidRPr="001B2CE8">
              <w:rPr>
                <w:i/>
                <w:iCs/>
              </w:rPr>
              <w:t xml:space="preserve"> y </w:t>
            </w:r>
            <w:proofErr w:type="spellStart"/>
            <w:r w:rsidRPr="001B2CE8">
              <w:rPr>
                <w:i/>
                <w:iCs/>
              </w:rPr>
              <w:t>los</w:t>
            </w:r>
            <w:proofErr w:type="spellEnd"/>
            <w:r w:rsidRPr="001B2CE8">
              <w:rPr>
                <w:i/>
                <w:iCs/>
              </w:rPr>
              <w:t xml:space="preserve"> videos de la </w:t>
            </w:r>
            <w:proofErr w:type="spellStart"/>
            <w:r w:rsidRPr="001B2CE8">
              <w:rPr>
                <w:i/>
                <w:iCs/>
              </w:rPr>
              <w:t>sesión</w:t>
            </w:r>
            <w:proofErr w:type="spellEnd"/>
            <w:r w:rsidRPr="001B2CE8">
              <w:rPr>
                <w:i/>
                <w:iCs/>
              </w:rPr>
              <w:t xml:space="preserve"> </w:t>
            </w:r>
            <w:proofErr w:type="spellStart"/>
            <w:r w:rsidRPr="001B2CE8">
              <w:rPr>
                <w:i/>
                <w:iCs/>
              </w:rPr>
              <w:t>desde</w:t>
            </w:r>
            <w:proofErr w:type="spellEnd"/>
            <w:r w:rsidRPr="001B2CE8">
              <w:rPr>
                <w:i/>
                <w:iCs/>
              </w:rPr>
              <w:t xml:space="preserve"> </w:t>
            </w:r>
            <w:proofErr w:type="spellStart"/>
            <w:r w:rsidRPr="001B2CE8">
              <w:rPr>
                <w:i/>
                <w:iCs/>
              </w:rPr>
              <w:t>una</w:t>
            </w:r>
            <w:proofErr w:type="spellEnd"/>
            <w:r w:rsidRPr="001B2CE8">
              <w:rPr>
                <w:i/>
                <w:iCs/>
              </w:rPr>
              <w:t xml:space="preserve"> </w:t>
            </w:r>
            <w:proofErr w:type="spellStart"/>
            <w:r w:rsidRPr="001B2CE8">
              <w:rPr>
                <w:i/>
                <w:iCs/>
              </w:rPr>
              <w:t>computadora</w:t>
            </w:r>
            <w:proofErr w:type="spellEnd"/>
            <w:r w:rsidRPr="001B2CE8">
              <w:rPr>
                <w:i/>
                <w:iCs/>
              </w:rPr>
              <w:t xml:space="preserve">, </w:t>
            </w:r>
            <w:proofErr w:type="spellStart"/>
            <w:r w:rsidRPr="001B2CE8">
              <w:rPr>
                <w:i/>
                <w:iCs/>
              </w:rPr>
              <w:t>visita</w:t>
            </w:r>
            <w:proofErr w:type="spellEnd"/>
            <w:r w:rsidRPr="001B2CE8">
              <w:rPr>
                <w:i/>
                <w:iCs/>
              </w:rPr>
              <w:t xml:space="preserve">: </w:t>
            </w:r>
            <w:hyperlink r:id="rId10" w:history="1">
              <w:r w:rsidRPr="001B2CE8">
                <w:rPr>
                  <w:color w:val="0000FF"/>
                  <w:u w:val="single"/>
                </w:rPr>
                <w:t>ProyectoCompromisoBiblico.com/</w:t>
              </w:r>
              <w:proofErr w:type="spellStart"/>
              <w:r w:rsidRPr="001B2CE8">
                <w:rPr>
                  <w:color w:val="0000FF"/>
                  <w:u w:val="single"/>
                </w:rPr>
                <w:t>Descargas</w:t>
              </w:r>
              <w:proofErr w:type="spellEnd"/>
            </w:hyperlink>
          </w:p>
          <w:p w14:paraId="77257A47" w14:textId="77777777" w:rsidR="00161157" w:rsidRPr="001B2CE8" w:rsidRDefault="00161157" w:rsidP="001B2CE8">
            <w:pPr>
              <w:rPr>
                <w:i/>
                <w:iCs/>
              </w:rPr>
            </w:pPr>
          </w:p>
        </w:tc>
      </w:tr>
      <w:tr w:rsidR="00161157" w:rsidRPr="001B2CE8" w14:paraId="6899242B" w14:textId="77777777">
        <w:tc>
          <w:tcPr>
            <w:tcW w:w="8640" w:type="dxa"/>
            <w:tcBorders>
              <w:top w:val="nil"/>
              <w:left w:val="nil"/>
              <w:bottom w:val="nil"/>
              <w:right w:val="nil"/>
            </w:tcBorders>
          </w:tcPr>
          <w:p w14:paraId="30A57E64" w14:textId="77777777" w:rsidR="00161157" w:rsidRPr="001B2CE8" w:rsidRDefault="00161157" w:rsidP="001B2CE8">
            <w:pPr>
              <w:rPr>
                <w:b/>
                <w:bCs/>
                <w:i/>
                <w:iCs/>
              </w:rPr>
            </w:pPr>
            <w:proofErr w:type="spellStart"/>
            <w:r w:rsidRPr="001B2CE8">
              <w:rPr>
                <w:b/>
                <w:bCs/>
                <w:i/>
                <w:iCs/>
              </w:rPr>
              <w:t>Preparación</w:t>
            </w:r>
            <w:proofErr w:type="spellEnd"/>
          </w:p>
          <w:p w14:paraId="57EE88FC" w14:textId="77777777" w:rsidR="00161157" w:rsidRPr="001B2CE8" w:rsidRDefault="00161157" w:rsidP="001B2CE8">
            <w:pPr>
              <w:rPr>
                <w:b/>
                <w:bCs/>
                <w:i/>
                <w:iCs/>
              </w:rPr>
            </w:pPr>
            <w:r w:rsidRPr="001B2CE8">
              <w:rPr>
                <w:b/>
                <w:bCs/>
                <w:i/>
                <w:iCs/>
              </w:rPr>
              <w:t xml:space="preserve">Grupo </w:t>
            </w:r>
            <w:proofErr w:type="spellStart"/>
            <w:r w:rsidRPr="001B2CE8">
              <w:rPr>
                <w:b/>
                <w:bCs/>
                <w:i/>
                <w:iCs/>
              </w:rPr>
              <w:t>grande</w:t>
            </w:r>
            <w:proofErr w:type="spellEnd"/>
          </w:p>
          <w:p w14:paraId="750A1066" w14:textId="725B76B6" w:rsidR="00161157" w:rsidRPr="001B2CE8" w:rsidRDefault="00161157" w:rsidP="001B2CE8">
            <w:pPr>
              <w:pStyle w:val="ListParagraph"/>
              <w:numPr>
                <w:ilvl w:val="0"/>
                <w:numId w:val="5"/>
              </w:numPr>
              <w:rPr>
                <w:i/>
                <w:iCs/>
              </w:rPr>
            </w:pPr>
            <w:proofErr w:type="spellStart"/>
            <w:r w:rsidRPr="001B2CE8">
              <w:rPr>
                <w:i/>
                <w:iCs/>
              </w:rPr>
              <w:t>Descargar</w:t>
            </w:r>
            <w:proofErr w:type="spellEnd"/>
            <w:r w:rsidRPr="001B2CE8">
              <w:rPr>
                <w:i/>
                <w:iCs/>
              </w:rPr>
              <w:t xml:space="preserve"> </w:t>
            </w:r>
            <w:proofErr w:type="spellStart"/>
            <w:r w:rsidRPr="001B2CE8">
              <w:rPr>
                <w:i/>
                <w:iCs/>
              </w:rPr>
              <w:t>los</w:t>
            </w:r>
            <w:proofErr w:type="spellEnd"/>
            <w:r w:rsidRPr="001B2CE8">
              <w:rPr>
                <w:i/>
                <w:iCs/>
              </w:rPr>
              <w:t xml:space="preserve"> videos y las </w:t>
            </w:r>
            <w:proofErr w:type="spellStart"/>
            <w:r w:rsidRPr="001B2CE8">
              <w:rPr>
                <w:i/>
                <w:iCs/>
              </w:rPr>
              <w:t>diapositivas</w:t>
            </w:r>
            <w:proofErr w:type="spellEnd"/>
            <w:r w:rsidRPr="001B2CE8">
              <w:rPr>
                <w:i/>
                <w:iCs/>
              </w:rPr>
              <w:t xml:space="preserve"> que </w:t>
            </w:r>
            <w:proofErr w:type="spellStart"/>
            <w:r w:rsidRPr="001B2CE8">
              <w:rPr>
                <w:i/>
                <w:iCs/>
              </w:rPr>
              <w:t>correspondan</w:t>
            </w:r>
            <w:proofErr w:type="spellEnd"/>
            <w:r w:rsidRPr="001B2CE8">
              <w:rPr>
                <w:i/>
                <w:iCs/>
              </w:rPr>
              <w:t>.</w:t>
            </w:r>
          </w:p>
          <w:p w14:paraId="1E2405A1" w14:textId="0634ECA0" w:rsidR="00161157" w:rsidRPr="001B2CE8" w:rsidRDefault="00161157" w:rsidP="001B2CE8">
            <w:pPr>
              <w:pStyle w:val="ListParagraph"/>
              <w:numPr>
                <w:ilvl w:val="0"/>
                <w:numId w:val="5"/>
              </w:numPr>
              <w:rPr>
                <w:i/>
                <w:iCs/>
              </w:rPr>
            </w:pPr>
            <w:proofErr w:type="spellStart"/>
            <w:r w:rsidRPr="001B2CE8">
              <w:rPr>
                <w:i/>
                <w:iCs/>
              </w:rPr>
              <w:t>Elegir</w:t>
            </w:r>
            <w:proofErr w:type="spellEnd"/>
            <w:r w:rsidRPr="001B2CE8">
              <w:rPr>
                <w:i/>
                <w:iCs/>
              </w:rPr>
              <w:t xml:space="preserve"> cantos de </w:t>
            </w:r>
            <w:proofErr w:type="spellStart"/>
            <w:r w:rsidRPr="001B2CE8">
              <w:rPr>
                <w:i/>
                <w:iCs/>
              </w:rPr>
              <w:t>adoración</w:t>
            </w:r>
            <w:proofErr w:type="spellEnd"/>
            <w:r w:rsidRPr="001B2CE8">
              <w:rPr>
                <w:i/>
                <w:iCs/>
              </w:rPr>
              <w:t xml:space="preserve"> y </w:t>
            </w:r>
            <w:proofErr w:type="spellStart"/>
            <w:r w:rsidRPr="001B2CE8">
              <w:rPr>
                <w:i/>
                <w:iCs/>
              </w:rPr>
              <w:t>tenerlos</w:t>
            </w:r>
            <w:proofErr w:type="spellEnd"/>
            <w:r w:rsidRPr="001B2CE8">
              <w:rPr>
                <w:i/>
                <w:iCs/>
              </w:rPr>
              <w:t xml:space="preserve"> </w:t>
            </w:r>
            <w:proofErr w:type="spellStart"/>
            <w:r w:rsidRPr="001B2CE8">
              <w:rPr>
                <w:i/>
                <w:iCs/>
              </w:rPr>
              <w:t>listos</w:t>
            </w:r>
            <w:proofErr w:type="spellEnd"/>
            <w:r w:rsidRPr="001B2CE8">
              <w:rPr>
                <w:i/>
                <w:iCs/>
              </w:rPr>
              <w:t xml:space="preserve"> para </w:t>
            </w:r>
            <w:proofErr w:type="spellStart"/>
            <w:r w:rsidRPr="001B2CE8">
              <w:rPr>
                <w:i/>
                <w:iCs/>
              </w:rPr>
              <w:t>su</w:t>
            </w:r>
            <w:proofErr w:type="spellEnd"/>
            <w:r w:rsidRPr="001B2CE8">
              <w:rPr>
                <w:i/>
                <w:iCs/>
              </w:rPr>
              <w:t xml:space="preserve"> </w:t>
            </w:r>
            <w:proofErr w:type="spellStart"/>
            <w:r w:rsidRPr="001B2CE8">
              <w:rPr>
                <w:i/>
                <w:iCs/>
              </w:rPr>
              <w:t>reproducción</w:t>
            </w:r>
            <w:proofErr w:type="spellEnd"/>
            <w:r w:rsidRPr="001B2CE8">
              <w:rPr>
                <w:i/>
                <w:iCs/>
              </w:rPr>
              <w:t>.</w:t>
            </w:r>
          </w:p>
          <w:p w14:paraId="66F8AC9B" w14:textId="09433D0E" w:rsidR="00161157" w:rsidRPr="001B2CE8" w:rsidRDefault="00161157" w:rsidP="001B2CE8">
            <w:pPr>
              <w:pStyle w:val="ListParagraph"/>
              <w:numPr>
                <w:ilvl w:val="0"/>
                <w:numId w:val="5"/>
              </w:numPr>
              <w:rPr>
                <w:i/>
                <w:iCs/>
              </w:rPr>
            </w:pPr>
            <w:proofErr w:type="spellStart"/>
            <w:r w:rsidRPr="001B2CE8">
              <w:rPr>
                <w:i/>
                <w:iCs/>
              </w:rPr>
              <w:t>Familiarizarse</w:t>
            </w:r>
            <w:proofErr w:type="spellEnd"/>
            <w:r w:rsidRPr="001B2CE8">
              <w:rPr>
                <w:i/>
                <w:iCs/>
              </w:rPr>
              <w:t xml:space="preserve"> con </w:t>
            </w:r>
            <w:proofErr w:type="spellStart"/>
            <w:r w:rsidRPr="001B2CE8">
              <w:rPr>
                <w:i/>
                <w:iCs/>
              </w:rPr>
              <w:t>el</w:t>
            </w:r>
            <w:proofErr w:type="spellEnd"/>
            <w:r w:rsidRPr="001B2CE8">
              <w:rPr>
                <w:i/>
                <w:iCs/>
              </w:rPr>
              <w:t xml:space="preserve"> </w:t>
            </w:r>
            <w:proofErr w:type="spellStart"/>
            <w:r w:rsidRPr="001B2CE8">
              <w:rPr>
                <w:i/>
                <w:iCs/>
              </w:rPr>
              <w:t>pasaje</w:t>
            </w:r>
            <w:proofErr w:type="spellEnd"/>
            <w:r w:rsidRPr="001B2CE8">
              <w:rPr>
                <w:i/>
                <w:iCs/>
              </w:rPr>
              <w:t xml:space="preserve"> de la </w:t>
            </w:r>
            <w:proofErr w:type="spellStart"/>
            <w:r w:rsidRPr="001B2CE8">
              <w:rPr>
                <w:i/>
                <w:iCs/>
              </w:rPr>
              <w:t>Escritura</w:t>
            </w:r>
            <w:proofErr w:type="spellEnd"/>
            <w:r w:rsidRPr="001B2CE8">
              <w:rPr>
                <w:i/>
                <w:iCs/>
              </w:rPr>
              <w:t xml:space="preserve"> </w:t>
            </w:r>
            <w:proofErr w:type="spellStart"/>
            <w:r w:rsidRPr="001B2CE8">
              <w:rPr>
                <w:i/>
                <w:iCs/>
              </w:rPr>
              <w:t>correspondiente</w:t>
            </w:r>
            <w:proofErr w:type="spellEnd"/>
            <w:r w:rsidRPr="001B2CE8">
              <w:rPr>
                <w:i/>
                <w:iCs/>
              </w:rPr>
              <w:t xml:space="preserve"> </w:t>
            </w:r>
            <w:proofErr w:type="gramStart"/>
            <w:r w:rsidRPr="001B2CE8">
              <w:rPr>
                <w:i/>
                <w:iCs/>
              </w:rPr>
              <w:t>a</w:t>
            </w:r>
            <w:proofErr w:type="gramEnd"/>
            <w:r w:rsidRPr="001B2CE8">
              <w:rPr>
                <w:i/>
                <w:iCs/>
              </w:rPr>
              <w:t xml:space="preserve"> </w:t>
            </w:r>
            <w:proofErr w:type="spellStart"/>
            <w:r w:rsidRPr="001B2CE8">
              <w:rPr>
                <w:i/>
                <w:iCs/>
              </w:rPr>
              <w:t>esta</w:t>
            </w:r>
            <w:proofErr w:type="spellEnd"/>
            <w:r w:rsidRPr="001B2CE8">
              <w:rPr>
                <w:i/>
                <w:iCs/>
              </w:rPr>
              <w:t xml:space="preserve"> </w:t>
            </w:r>
            <w:proofErr w:type="spellStart"/>
            <w:r w:rsidRPr="001B2CE8">
              <w:rPr>
                <w:i/>
                <w:iCs/>
              </w:rPr>
              <w:t>lección</w:t>
            </w:r>
            <w:proofErr w:type="spellEnd"/>
            <w:r w:rsidRPr="001B2CE8">
              <w:rPr>
                <w:i/>
                <w:iCs/>
              </w:rPr>
              <w:t xml:space="preserve"> </w:t>
            </w:r>
            <w:proofErr w:type="spellStart"/>
            <w:r w:rsidRPr="001B2CE8">
              <w:rPr>
                <w:i/>
                <w:iCs/>
              </w:rPr>
              <w:t>bíblica</w:t>
            </w:r>
            <w:proofErr w:type="spellEnd"/>
            <w:r w:rsidRPr="001B2CE8">
              <w:rPr>
                <w:i/>
                <w:iCs/>
              </w:rPr>
              <w:t>.</w:t>
            </w:r>
          </w:p>
          <w:p w14:paraId="6D029C35" w14:textId="77777777" w:rsidR="00161157" w:rsidRPr="001B2CE8" w:rsidRDefault="00161157" w:rsidP="001B2CE8">
            <w:pPr>
              <w:rPr>
                <w:b/>
                <w:bCs/>
                <w:i/>
                <w:iCs/>
              </w:rPr>
            </w:pPr>
            <w:r w:rsidRPr="001B2CE8">
              <w:rPr>
                <w:b/>
                <w:bCs/>
                <w:i/>
                <w:iCs/>
              </w:rPr>
              <w:t xml:space="preserve">Grupo </w:t>
            </w:r>
            <w:proofErr w:type="spellStart"/>
            <w:r w:rsidRPr="001B2CE8">
              <w:rPr>
                <w:b/>
                <w:bCs/>
                <w:i/>
                <w:iCs/>
              </w:rPr>
              <w:t>pequeño</w:t>
            </w:r>
            <w:proofErr w:type="spellEnd"/>
          </w:p>
          <w:p w14:paraId="182F9EA8" w14:textId="2A048F75" w:rsidR="00161157" w:rsidRPr="001B2CE8" w:rsidRDefault="00161157" w:rsidP="001B2CE8">
            <w:pPr>
              <w:pStyle w:val="ListParagraph"/>
              <w:numPr>
                <w:ilvl w:val="0"/>
                <w:numId w:val="6"/>
              </w:numPr>
              <w:rPr>
                <w:i/>
                <w:iCs/>
              </w:rPr>
            </w:pPr>
            <w:proofErr w:type="spellStart"/>
            <w:r w:rsidRPr="001B2CE8">
              <w:rPr>
                <w:i/>
                <w:iCs/>
              </w:rPr>
              <w:t>Imprimir</w:t>
            </w:r>
            <w:proofErr w:type="spellEnd"/>
            <w:r w:rsidRPr="001B2CE8">
              <w:rPr>
                <w:i/>
                <w:iCs/>
              </w:rPr>
              <w:t xml:space="preserve"> </w:t>
            </w:r>
            <w:proofErr w:type="spellStart"/>
            <w:r w:rsidRPr="001B2CE8">
              <w:rPr>
                <w:i/>
                <w:iCs/>
              </w:rPr>
              <w:t>copias</w:t>
            </w:r>
            <w:proofErr w:type="spellEnd"/>
            <w:r w:rsidRPr="001B2CE8">
              <w:rPr>
                <w:i/>
                <w:iCs/>
              </w:rPr>
              <w:t xml:space="preserve"> de la Hoja de </w:t>
            </w:r>
            <w:proofErr w:type="spellStart"/>
            <w:r w:rsidRPr="001B2CE8">
              <w:rPr>
                <w:i/>
                <w:iCs/>
              </w:rPr>
              <w:t>actividad</w:t>
            </w:r>
            <w:proofErr w:type="spellEnd"/>
            <w:r w:rsidRPr="001B2CE8">
              <w:rPr>
                <w:i/>
                <w:iCs/>
              </w:rPr>
              <w:t xml:space="preserve"> Grupo </w:t>
            </w:r>
            <w:proofErr w:type="spellStart"/>
            <w:r w:rsidRPr="001B2CE8">
              <w:rPr>
                <w:i/>
                <w:iCs/>
              </w:rPr>
              <w:t>pequeño</w:t>
            </w:r>
            <w:proofErr w:type="spellEnd"/>
            <w:r w:rsidRPr="001B2CE8">
              <w:rPr>
                <w:i/>
                <w:iCs/>
              </w:rPr>
              <w:t xml:space="preserve">, </w:t>
            </w:r>
            <w:proofErr w:type="spellStart"/>
            <w:r w:rsidRPr="001B2CE8">
              <w:rPr>
                <w:i/>
                <w:iCs/>
              </w:rPr>
              <w:t>una</w:t>
            </w:r>
            <w:proofErr w:type="spellEnd"/>
            <w:r w:rsidRPr="001B2CE8">
              <w:rPr>
                <w:i/>
                <w:iCs/>
              </w:rPr>
              <w:t xml:space="preserve"> </w:t>
            </w:r>
            <w:proofErr w:type="spellStart"/>
            <w:r w:rsidRPr="001B2CE8">
              <w:rPr>
                <w:i/>
                <w:iCs/>
              </w:rPr>
              <w:t>por</w:t>
            </w:r>
            <w:proofErr w:type="spellEnd"/>
            <w:r w:rsidRPr="001B2CE8">
              <w:rPr>
                <w:i/>
                <w:iCs/>
              </w:rPr>
              <w:t xml:space="preserve"> </w:t>
            </w:r>
            <w:proofErr w:type="spellStart"/>
            <w:r w:rsidRPr="001B2CE8">
              <w:rPr>
                <w:i/>
                <w:iCs/>
              </w:rPr>
              <w:t>niño</w:t>
            </w:r>
            <w:proofErr w:type="spellEnd"/>
            <w:r w:rsidRPr="001B2CE8">
              <w:rPr>
                <w:i/>
                <w:iCs/>
              </w:rPr>
              <w:t>.</w:t>
            </w:r>
          </w:p>
          <w:p w14:paraId="79F788E2" w14:textId="77777777" w:rsidR="001B2CE8" w:rsidRDefault="001B2CE8" w:rsidP="001B2CE8">
            <w:pPr>
              <w:rPr>
                <w:i/>
                <w:iCs/>
              </w:rPr>
            </w:pPr>
          </w:p>
          <w:p w14:paraId="75E6612E" w14:textId="21F61E5D" w:rsidR="00161157" w:rsidRPr="001B2CE8" w:rsidRDefault="00161157" w:rsidP="001B2CE8">
            <w:pPr>
              <w:rPr>
                <w:i/>
                <w:iCs/>
              </w:rPr>
            </w:pPr>
            <w:r w:rsidRPr="001B2CE8">
              <w:rPr>
                <w:i/>
                <w:iCs/>
              </w:rPr>
              <w:t xml:space="preserve">¿Es la </w:t>
            </w:r>
            <w:proofErr w:type="spellStart"/>
            <w:r w:rsidRPr="001B2CE8">
              <w:rPr>
                <w:i/>
                <w:iCs/>
              </w:rPr>
              <w:t>primera</w:t>
            </w:r>
            <w:proofErr w:type="spellEnd"/>
            <w:r w:rsidRPr="001B2CE8">
              <w:rPr>
                <w:i/>
                <w:iCs/>
              </w:rPr>
              <w:t xml:space="preserve"> </w:t>
            </w:r>
            <w:proofErr w:type="spellStart"/>
            <w:r w:rsidRPr="001B2CE8">
              <w:rPr>
                <w:i/>
                <w:iCs/>
              </w:rPr>
              <w:t>vez</w:t>
            </w:r>
            <w:proofErr w:type="spellEnd"/>
            <w:r w:rsidRPr="001B2CE8">
              <w:rPr>
                <w:i/>
                <w:iCs/>
              </w:rPr>
              <w:t xml:space="preserve"> que </w:t>
            </w:r>
            <w:proofErr w:type="spellStart"/>
            <w:r w:rsidRPr="001B2CE8">
              <w:rPr>
                <w:i/>
                <w:iCs/>
              </w:rPr>
              <w:t>enseñas</w:t>
            </w:r>
            <w:proofErr w:type="spellEnd"/>
            <w:r w:rsidRPr="001B2CE8">
              <w:rPr>
                <w:i/>
                <w:iCs/>
              </w:rPr>
              <w:t xml:space="preserve"> </w:t>
            </w:r>
            <w:proofErr w:type="spellStart"/>
            <w:r w:rsidRPr="001B2CE8">
              <w:rPr>
                <w:i/>
                <w:iCs/>
              </w:rPr>
              <w:t>Vive</w:t>
            </w:r>
            <w:proofErr w:type="spellEnd"/>
            <w:r w:rsidRPr="001B2CE8">
              <w:rPr>
                <w:i/>
                <w:iCs/>
              </w:rPr>
              <w:t xml:space="preserve"> para </w:t>
            </w:r>
            <w:proofErr w:type="spellStart"/>
            <w:r w:rsidRPr="001B2CE8">
              <w:rPr>
                <w:i/>
                <w:iCs/>
              </w:rPr>
              <w:t>Niños</w:t>
            </w:r>
            <w:proofErr w:type="spellEnd"/>
            <w:r w:rsidRPr="001B2CE8">
              <w:rPr>
                <w:i/>
                <w:iCs/>
              </w:rPr>
              <w:t xml:space="preserve">? Lee la </w:t>
            </w:r>
            <w:hyperlink r:id="rId11" w:history="1">
              <w:proofErr w:type="spellStart"/>
              <w:r w:rsidRPr="001B2CE8">
                <w:rPr>
                  <w:color w:val="0000FF"/>
                  <w:u w:val="single"/>
                </w:rPr>
                <w:t>Guía</w:t>
              </w:r>
              <w:proofErr w:type="spellEnd"/>
              <w:r w:rsidRPr="001B2CE8">
                <w:rPr>
                  <w:color w:val="0000FF"/>
                  <w:u w:val="single"/>
                </w:rPr>
                <w:t xml:space="preserve"> para </w:t>
              </w:r>
              <w:proofErr w:type="spellStart"/>
              <w:r w:rsidRPr="001B2CE8">
                <w:rPr>
                  <w:color w:val="0000FF"/>
                  <w:u w:val="single"/>
                </w:rPr>
                <w:t>el</w:t>
              </w:r>
              <w:proofErr w:type="spellEnd"/>
              <w:r w:rsidRPr="001B2CE8">
                <w:rPr>
                  <w:color w:val="0000FF"/>
                  <w:u w:val="single"/>
                </w:rPr>
                <w:t xml:space="preserve"> </w:t>
              </w:r>
              <w:proofErr w:type="spellStart"/>
              <w:r w:rsidRPr="001B2CE8">
                <w:rPr>
                  <w:color w:val="0000FF"/>
                  <w:u w:val="single"/>
                </w:rPr>
                <w:t>facilitador</w:t>
              </w:r>
              <w:proofErr w:type="spellEnd"/>
            </w:hyperlink>
            <w:r w:rsidRPr="001B2CE8">
              <w:rPr>
                <w:i/>
                <w:iCs/>
              </w:rPr>
              <w:t>.</w:t>
            </w:r>
          </w:p>
          <w:p w14:paraId="55BF2AB6" w14:textId="77777777" w:rsidR="00161157" w:rsidRDefault="00161157" w:rsidP="001B2CE8">
            <w:pPr>
              <w:rPr>
                <w:i/>
                <w:iCs/>
              </w:rPr>
            </w:pPr>
          </w:p>
          <w:p w14:paraId="222B0CDC" w14:textId="77777777" w:rsidR="001B2CE8" w:rsidRPr="001B2CE8" w:rsidRDefault="001B2CE8" w:rsidP="001B2CE8">
            <w:pPr>
              <w:rPr>
                <w:i/>
                <w:iCs/>
              </w:rPr>
            </w:pPr>
          </w:p>
        </w:tc>
      </w:tr>
    </w:tbl>
    <w:p w14:paraId="560D7410" w14:textId="77777777" w:rsidR="00161157" w:rsidRDefault="00161157">
      <w:pPr>
        <w:spacing w:before="1080"/>
        <w:jc w:val="both"/>
      </w:pPr>
    </w:p>
    <w:p w14:paraId="5D2A7FF9" w14:textId="77777777" w:rsidR="00161157" w:rsidRDefault="00161157">
      <w:pPr>
        <w:spacing w:before="540"/>
      </w:pPr>
      <w:r>
        <w:rPr>
          <w:b/>
          <w:sz w:val="48"/>
          <w:lang w:val="es-ES"/>
        </w:rPr>
        <w:lastRenderedPageBreak/>
        <w:t>Grupo grande</w:t>
      </w:r>
    </w:p>
    <w:p w14:paraId="427C5E74" w14:textId="77777777" w:rsidR="00161157" w:rsidRDefault="00161157">
      <w:pPr>
        <w:jc w:val="both"/>
      </w:pPr>
      <w:r>
        <w:rPr>
          <w:b/>
          <w:lang w:val="es-ES"/>
        </w:rPr>
        <w:t>30 minutos</w:t>
      </w:r>
    </w:p>
    <w:p w14:paraId="384070AB" w14:textId="77777777" w:rsidR="00161157" w:rsidRDefault="00161157">
      <w:pPr>
        <w:jc w:val="both"/>
      </w:pPr>
      <w:r>
        <w:rPr>
          <w:i/>
          <w:sz w:val="22"/>
          <w:lang w:val="es-ES"/>
        </w:rPr>
        <w:t>Verifica qué materiales se necesitan al comienzo de la sesión.</w:t>
      </w:r>
    </w:p>
    <w:p w14:paraId="1B2F1283" w14:textId="77777777" w:rsidR="00161157" w:rsidRDefault="00161157">
      <w:pPr>
        <w:pBdr>
          <w:bottom w:val="single" w:sz="8" w:space="0" w:color="auto"/>
        </w:pBdr>
        <w:spacing w:before="540"/>
      </w:pPr>
    </w:p>
    <w:p w14:paraId="77E5DC84" w14:textId="77777777" w:rsidR="00161157" w:rsidRDefault="00161157">
      <w:pPr>
        <w:spacing w:before="180"/>
      </w:pPr>
      <w:r>
        <w:rPr>
          <w:b/>
          <w:sz w:val="36"/>
          <w:lang w:val="es-ES"/>
        </w:rPr>
        <w:t>Introducción</w:t>
      </w:r>
    </w:p>
    <w:p w14:paraId="4849A53F" w14:textId="77777777" w:rsidR="00161157" w:rsidRDefault="00161157">
      <w:pPr>
        <w:spacing w:before="180"/>
        <w:jc w:val="both"/>
      </w:pPr>
      <w:r>
        <w:rPr>
          <w:lang w:val="es-ES"/>
        </w:rPr>
        <w:t xml:space="preserve">¡Bienvenidos! Hoy continuamos viendo que somos «mejor juntos». Hoy veremos cómo hacer que todos se sientan bienvenidos. Levanten la mano si se sintieron bienvenidos cuando llegaron aquí. </w:t>
      </w:r>
      <w:r>
        <w:rPr>
          <w:i/>
          <w:lang w:val="es-ES"/>
        </w:rPr>
        <w:t>(Respuesta del grupo)</w:t>
      </w:r>
      <w:r>
        <w:rPr>
          <w:lang w:val="es-ES"/>
        </w:rPr>
        <w:t xml:space="preserve"> ¿Qué cosa los hizo sentirse bienvenidos? </w:t>
      </w:r>
      <w:r>
        <w:rPr>
          <w:i/>
          <w:lang w:val="es-ES"/>
        </w:rPr>
        <w:t>(Escucha las respuestas)</w:t>
      </w:r>
      <w:r>
        <w:rPr>
          <w:lang w:val="es-ES"/>
        </w:rPr>
        <w:t>. Son buenas maneras de ayudar a la gente a sentirse bienvenida.</w:t>
      </w:r>
    </w:p>
    <w:p w14:paraId="4C552DF0" w14:textId="77777777" w:rsidR="00161157" w:rsidRDefault="00161157">
      <w:pPr>
        <w:spacing w:before="180"/>
        <w:jc w:val="both"/>
      </w:pPr>
      <w:r>
        <w:rPr>
          <w:lang w:val="es-ES"/>
        </w:rPr>
        <w:t>Quiero que todos sientan que son bien recibidos. Quiero que todas las visitas y los nuevos creyentes se sientan bienvenidos.</w:t>
      </w:r>
    </w:p>
    <w:p w14:paraId="7AD03809" w14:textId="77777777" w:rsidR="00161157" w:rsidRDefault="00161157">
      <w:pPr>
        <w:tabs>
          <w:tab w:val="left" w:pos="720"/>
        </w:tabs>
        <w:ind w:left="720" w:hanging="360"/>
        <w:jc w:val="both"/>
      </w:pPr>
      <w:r>
        <w:rPr>
          <w:lang w:val="es-ES"/>
        </w:rPr>
        <w:t>•</w:t>
      </w:r>
      <w:r>
        <w:rPr>
          <w:lang w:val="es-ES"/>
        </w:rPr>
        <w:tab/>
      </w:r>
      <w:r>
        <w:rPr>
          <w:i/>
          <w:lang w:val="es-ES"/>
        </w:rPr>
        <w:t>Cuéntales a los niños una anécdota personal sobre una vez en la que otros creyentes de la iglesia te hicieron sentir bienvenido. En lo posible, háblales de algo con lo que se puedan identificar.</w:t>
      </w:r>
    </w:p>
    <w:p w14:paraId="2102A808" w14:textId="77777777" w:rsidR="00161157" w:rsidRDefault="00161157">
      <w:pPr>
        <w:spacing w:before="360"/>
      </w:pPr>
      <w:r>
        <w:rPr>
          <w:b/>
          <w:sz w:val="28"/>
          <w:lang w:val="es-ES"/>
        </w:rPr>
        <w:t>Verdad de fe</w:t>
      </w:r>
    </w:p>
    <w:p w14:paraId="7DF510FF" w14:textId="77777777" w:rsidR="00161157" w:rsidRDefault="00161157">
      <w:pPr>
        <w:jc w:val="both"/>
      </w:pPr>
      <w:r>
        <w:rPr>
          <w:lang w:val="es-ES"/>
        </w:rPr>
        <w:t xml:space="preserve">Cuando vinimos por primera vez a la iglesia o recién nos habíamos convertido, queríamos ser bien recibidos, ¿verdad? </w:t>
      </w:r>
      <w:r>
        <w:rPr>
          <w:i/>
          <w:lang w:val="es-ES"/>
        </w:rPr>
        <w:t>(Respuesta del grupo)</w:t>
      </w:r>
      <w:r>
        <w:rPr>
          <w:lang w:val="es-ES"/>
        </w:rPr>
        <w:t xml:space="preserve"> Por eso deberíamos procurar que los nuevos creyentes y las visitas se sientan bienvenidos. Para ayudarnos a recordar esto, nuestra Verdad de fe para hoy es </w:t>
      </w:r>
      <w:r>
        <w:rPr>
          <w:b/>
          <w:lang w:val="es-ES"/>
        </w:rPr>
        <w:t>Ayudamos a los nuevos cristianos.</w:t>
      </w:r>
    </w:p>
    <w:p w14:paraId="3D99FB86"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57532B4E" w14:textId="77777777" w:rsidR="00161157" w:rsidRDefault="00E326B3">
      <w:pPr>
        <w:spacing w:before="360"/>
        <w:jc w:val="both"/>
      </w:pPr>
      <w:r>
        <w:rPr>
          <w:noProof/>
          <w:lang w:val="es-ES"/>
        </w:rPr>
        <w:pict w14:anchorId="18140979">
          <v:shape id="_x0000_i1033" type="#_x0000_t75" alt="" style="width:184.55pt;height:100.95pt;mso-width-percent:0;mso-height-percent:0;mso-width-percent:0;mso-height-percent:0">
            <v:imagedata r:id="rId12" o:title=""/>
          </v:shape>
        </w:pict>
      </w:r>
    </w:p>
    <w:p w14:paraId="2CB13132" w14:textId="77777777" w:rsidR="00161157" w:rsidRDefault="00161157">
      <w:pPr>
        <w:spacing w:before="180"/>
        <w:jc w:val="both"/>
      </w:pPr>
      <w:r>
        <w:rPr>
          <w:lang w:val="es-ES"/>
        </w:rPr>
        <w:t xml:space="preserve">Vamos a tomarnos del brazo con la persona que tenemos al lado y diremos juntos la Verdad de fe. </w:t>
      </w:r>
      <w:r>
        <w:rPr>
          <w:b/>
          <w:lang w:val="es-ES"/>
        </w:rPr>
        <w:t>Ayudamos a los nuevos cristianos.</w:t>
      </w:r>
      <w:r>
        <w:rPr>
          <w:lang w:val="es-ES"/>
        </w:rPr>
        <w:t xml:space="preserve"> ¡Una vez más! </w:t>
      </w:r>
      <w:r>
        <w:rPr>
          <w:b/>
          <w:lang w:val="es-ES"/>
        </w:rPr>
        <w:t>Ayudamos a los nuevos cristianos.</w:t>
      </w:r>
    </w:p>
    <w:p w14:paraId="24B9072F" w14:textId="77777777" w:rsidR="00161157" w:rsidRDefault="00161157">
      <w:pPr>
        <w:pBdr>
          <w:bottom w:val="single" w:sz="8" w:space="0" w:color="auto"/>
        </w:pBdr>
        <w:spacing w:before="540"/>
      </w:pPr>
    </w:p>
    <w:p w14:paraId="5F013931" w14:textId="77777777" w:rsidR="001B2CE8" w:rsidRDefault="001B2CE8">
      <w:pPr>
        <w:pBdr>
          <w:bottom w:val="single" w:sz="8" w:space="0" w:color="auto"/>
        </w:pBdr>
        <w:spacing w:before="540"/>
      </w:pPr>
    </w:p>
    <w:p w14:paraId="69555C81" w14:textId="77777777" w:rsidR="00161157" w:rsidRDefault="00161157">
      <w:pPr>
        <w:spacing w:before="180"/>
      </w:pPr>
      <w:r>
        <w:rPr>
          <w:b/>
          <w:sz w:val="36"/>
          <w:lang w:val="es-ES"/>
        </w:rPr>
        <w:t>Juego</w:t>
      </w:r>
    </w:p>
    <w:p w14:paraId="0ACAB72E" w14:textId="77777777" w:rsidR="00161157" w:rsidRDefault="00161157">
      <w:pPr>
        <w:spacing w:before="180"/>
        <w:jc w:val="both"/>
      </w:pPr>
      <w:r>
        <w:rPr>
          <w:b/>
          <w:lang w:val="es-ES"/>
        </w:rPr>
        <w:t>Pasado, presente y futuro</w:t>
      </w:r>
    </w:p>
    <w:p w14:paraId="1DE20BEC" w14:textId="77777777" w:rsidR="00161157" w:rsidRDefault="00161157">
      <w:pPr>
        <w:spacing w:before="180"/>
        <w:jc w:val="both"/>
      </w:pPr>
      <w:r>
        <w:rPr>
          <w:lang w:val="es-ES"/>
        </w:rPr>
        <w:t>Seamos cristianos o no, seguramente en el pasado hicimos cosas que hoy lamentamos. Jesús nos perdonará si se lo pedimos, y así podremos seguir adelante. Nosotros podemos ayudar a otros a dejar el pasado y seguir adelante para tener un mejor presente y futuro con Jesús.</w:t>
      </w:r>
    </w:p>
    <w:p w14:paraId="03F016A8" w14:textId="77777777" w:rsidR="00161157" w:rsidRDefault="00161157">
      <w:pPr>
        <w:spacing w:before="180"/>
        <w:jc w:val="both"/>
      </w:pPr>
      <w:r>
        <w:rPr>
          <w:lang w:val="es-ES"/>
        </w:rPr>
        <w:t>Este juego lo llamaremos «Pasado, presente y futuro». Cuando diga «Pasado», caminarán lentamente hacia atrás. Cuando diga «Presente», se quedarán congelados en el lugar. Cuando diga «Futuro», caminarán hacia delante. Veamos cuánto tardan en llegar al otro lado del salón todos juntos.</w:t>
      </w:r>
    </w:p>
    <w:p w14:paraId="2CA1EE2B" w14:textId="77777777" w:rsidR="00161157" w:rsidRDefault="00161157">
      <w:pPr>
        <w:tabs>
          <w:tab w:val="left" w:pos="720"/>
        </w:tabs>
        <w:ind w:left="720" w:hanging="360"/>
        <w:jc w:val="both"/>
      </w:pPr>
      <w:r>
        <w:rPr>
          <w:lang w:val="es-ES"/>
        </w:rPr>
        <w:t>•</w:t>
      </w:r>
      <w:r>
        <w:rPr>
          <w:lang w:val="es-ES"/>
        </w:rPr>
        <w:tab/>
      </w:r>
      <w:r>
        <w:rPr>
          <w:i/>
          <w:lang w:val="es-ES"/>
        </w:rPr>
        <w:t>Los niños hacen una fila detrás del punto de partida y señala el lugar hacia donde deben caminar.</w:t>
      </w:r>
    </w:p>
    <w:p w14:paraId="5B3AB7DE" w14:textId="77777777" w:rsidR="00161157" w:rsidRDefault="00161157">
      <w:pPr>
        <w:tabs>
          <w:tab w:val="left" w:pos="720"/>
        </w:tabs>
        <w:ind w:left="720" w:hanging="360"/>
        <w:jc w:val="both"/>
      </w:pPr>
      <w:r>
        <w:rPr>
          <w:lang w:val="es-ES"/>
        </w:rPr>
        <w:t>•</w:t>
      </w:r>
      <w:r>
        <w:rPr>
          <w:lang w:val="es-ES"/>
        </w:rPr>
        <w:tab/>
      </w:r>
      <w:r>
        <w:rPr>
          <w:i/>
          <w:lang w:val="es-ES"/>
        </w:rPr>
        <w:t>Los niños juegan.</w:t>
      </w:r>
    </w:p>
    <w:p w14:paraId="76ACAE17" w14:textId="77777777" w:rsidR="00161157" w:rsidRDefault="00161157">
      <w:pPr>
        <w:tabs>
          <w:tab w:val="left" w:pos="720"/>
        </w:tabs>
        <w:ind w:left="720" w:hanging="360"/>
        <w:jc w:val="both"/>
      </w:pPr>
      <w:r>
        <w:rPr>
          <w:lang w:val="es-ES"/>
        </w:rPr>
        <w:t>•</w:t>
      </w:r>
      <w:r>
        <w:rPr>
          <w:lang w:val="es-ES"/>
        </w:rPr>
        <w:tab/>
      </w:r>
      <w:r>
        <w:rPr>
          <w:i/>
          <w:lang w:val="es-ES"/>
        </w:rPr>
        <w:t>Juega hasta que todos los niños lleguen al lugar final. Anima a los niños que llegaron primero a alentar a los niños que todavía no lleguen.</w:t>
      </w:r>
    </w:p>
    <w:p w14:paraId="599F9E84" w14:textId="77777777" w:rsidR="00161157" w:rsidRDefault="00161157">
      <w:pPr>
        <w:spacing w:before="180"/>
        <w:jc w:val="both"/>
      </w:pPr>
      <w:r>
        <w:rPr>
          <w:lang w:val="es-ES"/>
        </w:rPr>
        <w:t>La buena noticia es que, como tenemos a Jesús en nuestra vida, no tenemos que mirar atrás para ver lo que hicimos en el pasado. Eso es nuestro pecado, y Jesús perdona nuestro pecado si se lo pedimos. Podemos seguir caminando hacia el futuro que Dios tiene para nosotros. Él tiene grandes cosas reservadas para nosotros si lo seguimos. Quiere que recibamos y animemos a otros a seguirlo.</w:t>
      </w:r>
    </w:p>
    <w:p w14:paraId="5B911906" w14:textId="77777777" w:rsidR="00161157" w:rsidRDefault="00161157">
      <w:pPr>
        <w:pBdr>
          <w:bottom w:val="single" w:sz="8" w:space="0" w:color="auto"/>
        </w:pBdr>
        <w:spacing w:before="540"/>
      </w:pPr>
    </w:p>
    <w:p w14:paraId="6879EAAC" w14:textId="77777777" w:rsidR="00161157" w:rsidRDefault="00161157">
      <w:pPr>
        <w:spacing w:before="180"/>
      </w:pPr>
      <w:r>
        <w:rPr>
          <w:b/>
          <w:sz w:val="36"/>
          <w:lang w:val="es-ES"/>
        </w:rPr>
        <w:t>Adoración</w:t>
      </w:r>
    </w:p>
    <w:p w14:paraId="282CAD1D" w14:textId="77777777" w:rsidR="00161157" w:rsidRDefault="00161157">
      <w:pPr>
        <w:spacing w:before="180"/>
        <w:jc w:val="both"/>
      </w:pPr>
      <w:r>
        <w:rPr>
          <w:lang w:val="es-ES"/>
        </w:rPr>
        <w:t>No importa cuál sea nuestra historia antes de aceptar a Jesús. En Él, todos somos un cuerpo en Cristo. Adoremos juntos con cantos y alabanzas.</w:t>
      </w:r>
    </w:p>
    <w:p w14:paraId="54FA0933" w14:textId="77777777" w:rsidR="00161157" w:rsidRDefault="00161157">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173FD74D" w14:textId="77777777" w:rsidR="00161157" w:rsidRDefault="00161157">
      <w:pPr>
        <w:pBdr>
          <w:bottom w:val="single" w:sz="8" w:space="0" w:color="auto"/>
        </w:pBdr>
        <w:spacing w:before="540"/>
      </w:pPr>
    </w:p>
    <w:p w14:paraId="07335C6C" w14:textId="77777777" w:rsidR="00161157" w:rsidRDefault="00161157">
      <w:pPr>
        <w:spacing w:before="180"/>
      </w:pPr>
      <w:r>
        <w:rPr>
          <w:b/>
          <w:sz w:val="36"/>
          <w:lang w:val="es-ES"/>
        </w:rPr>
        <w:t>Lección bíblica</w:t>
      </w:r>
    </w:p>
    <w:p w14:paraId="586D5E98" w14:textId="77777777" w:rsidR="00161157" w:rsidRDefault="00161157">
      <w:pPr>
        <w:spacing w:before="180"/>
        <w:jc w:val="both"/>
      </w:pPr>
      <w:r>
        <w:rPr>
          <w:lang w:val="es-ES"/>
        </w:rPr>
        <w:t>Gracias por adorar a Dios conmigo hoy. Oremos para pedir a Dios que nos muestre qué podemos hacer para que los nuevos creyentes se sientan bienvenidos y como en casa.</w:t>
      </w:r>
    </w:p>
    <w:p w14:paraId="791378FE" w14:textId="77777777" w:rsidR="001B2CE8" w:rsidRDefault="001B2CE8">
      <w:pPr>
        <w:spacing w:before="180"/>
        <w:jc w:val="both"/>
        <w:rPr>
          <w:b/>
          <w:lang w:val="es-ES"/>
        </w:rPr>
      </w:pPr>
    </w:p>
    <w:p w14:paraId="76D2D25E" w14:textId="4CFBF5DA" w:rsidR="00161157" w:rsidRDefault="00161157">
      <w:pPr>
        <w:spacing w:before="180"/>
        <w:jc w:val="both"/>
      </w:pPr>
      <w:r>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161157" w:rsidRPr="001B2CE8" w14:paraId="0B320563" w14:textId="77777777">
        <w:tc>
          <w:tcPr>
            <w:tcW w:w="8640" w:type="dxa"/>
            <w:tcBorders>
              <w:top w:val="nil"/>
              <w:left w:val="nil"/>
              <w:bottom w:val="nil"/>
              <w:right w:val="nil"/>
            </w:tcBorders>
          </w:tcPr>
          <w:p w14:paraId="68C9ED29" w14:textId="77777777" w:rsidR="001B2CE8" w:rsidRDefault="001B2CE8" w:rsidP="001B2CE8">
            <w:pPr>
              <w:rPr>
                <w:i/>
                <w:iCs/>
              </w:rPr>
            </w:pPr>
          </w:p>
          <w:p w14:paraId="19026038" w14:textId="259C37E1" w:rsidR="00161157" w:rsidRPr="001B2CE8" w:rsidRDefault="00161157" w:rsidP="001B2CE8">
            <w:pPr>
              <w:rPr>
                <w:i/>
                <w:iCs/>
              </w:rPr>
            </w:pPr>
            <w:proofErr w:type="spellStart"/>
            <w:r w:rsidRPr="001B2CE8">
              <w:rPr>
                <w:i/>
                <w:iCs/>
              </w:rPr>
              <w:t>Querido</w:t>
            </w:r>
            <w:proofErr w:type="spellEnd"/>
            <w:r w:rsidRPr="001B2CE8">
              <w:rPr>
                <w:i/>
                <w:iCs/>
              </w:rPr>
              <w:t xml:space="preserve"> Dios, gracias </w:t>
            </w:r>
            <w:proofErr w:type="spellStart"/>
            <w:r w:rsidRPr="001B2CE8">
              <w:rPr>
                <w:i/>
                <w:iCs/>
              </w:rPr>
              <w:t>por</w:t>
            </w:r>
            <w:proofErr w:type="spellEnd"/>
            <w:r w:rsidRPr="001B2CE8">
              <w:rPr>
                <w:i/>
                <w:iCs/>
              </w:rPr>
              <w:t xml:space="preserve"> </w:t>
            </w:r>
            <w:proofErr w:type="spellStart"/>
            <w:r w:rsidRPr="001B2CE8">
              <w:rPr>
                <w:i/>
                <w:iCs/>
              </w:rPr>
              <w:t>recibirnos</w:t>
            </w:r>
            <w:proofErr w:type="spellEnd"/>
            <w:r w:rsidRPr="001B2CE8">
              <w:rPr>
                <w:i/>
                <w:iCs/>
              </w:rPr>
              <w:t xml:space="preserve"> </w:t>
            </w:r>
            <w:proofErr w:type="spellStart"/>
            <w:r w:rsidRPr="001B2CE8">
              <w:rPr>
                <w:i/>
                <w:iCs/>
              </w:rPr>
              <w:t>en</w:t>
            </w:r>
            <w:proofErr w:type="spellEnd"/>
            <w:r w:rsidRPr="001B2CE8">
              <w:rPr>
                <w:i/>
                <w:iCs/>
              </w:rPr>
              <w:t xml:space="preserve"> </w:t>
            </w:r>
            <w:proofErr w:type="spellStart"/>
            <w:r w:rsidRPr="001B2CE8">
              <w:rPr>
                <w:i/>
                <w:iCs/>
              </w:rPr>
              <w:t>tu</w:t>
            </w:r>
            <w:proofErr w:type="spellEnd"/>
            <w:r w:rsidRPr="001B2CE8">
              <w:rPr>
                <w:i/>
                <w:iCs/>
              </w:rPr>
              <w:t xml:space="preserve"> </w:t>
            </w:r>
            <w:proofErr w:type="spellStart"/>
            <w:r w:rsidRPr="001B2CE8">
              <w:rPr>
                <w:i/>
                <w:iCs/>
              </w:rPr>
              <w:t>familia</w:t>
            </w:r>
            <w:proofErr w:type="spellEnd"/>
            <w:r w:rsidRPr="001B2CE8">
              <w:rPr>
                <w:i/>
                <w:iCs/>
              </w:rPr>
              <w:t xml:space="preserve">. </w:t>
            </w:r>
            <w:proofErr w:type="spellStart"/>
            <w:r w:rsidRPr="001B2CE8">
              <w:rPr>
                <w:i/>
                <w:iCs/>
              </w:rPr>
              <w:t>Ayúdanos</w:t>
            </w:r>
            <w:proofErr w:type="spellEnd"/>
            <w:r w:rsidRPr="001B2CE8">
              <w:rPr>
                <w:i/>
                <w:iCs/>
              </w:rPr>
              <w:t xml:space="preserve"> a </w:t>
            </w:r>
            <w:proofErr w:type="spellStart"/>
            <w:r w:rsidRPr="001B2CE8">
              <w:rPr>
                <w:i/>
                <w:iCs/>
              </w:rPr>
              <w:t>hacer</w:t>
            </w:r>
            <w:proofErr w:type="spellEnd"/>
            <w:r w:rsidRPr="001B2CE8">
              <w:rPr>
                <w:i/>
                <w:iCs/>
              </w:rPr>
              <w:t xml:space="preserve"> que </w:t>
            </w:r>
            <w:proofErr w:type="spellStart"/>
            <w:r w:rsidRPr="001B2CE8">
              <w:rPr>
                <w:i/>
                <w:iCs/>
              </w:rPr>
              <w:t>otros</w:t>
            </w:r>
            <w:proofErr w:type="spellEnd"/>
            <w:r w:rsidRPr="001B2CE8">
              <w:rPr>
                <w:i/>
                <w:iCs/>
              </w:rPr>
              <w:t xml:space="preserve"> </w:t>
            </w:r>
            <w:proofErr w:type="spellStart"/>
            <w:r w:rsidRPr="001B2CE8">
              <w:rPr>
                <w:i/>
                <w:iCs/>
              </w:rPr>
              <w:t>también</w:t>
            </w:r>
            <w:proofErr w:type="spellEnd"/>
            <w:r w:rsidRPr="001B2CE8">
              <w:rPr>
                <w:i/>
                <w:iCs/>
              </w:rPr>
              <w:t xml:space="preserve"> se </w:t>
            </w:r>
            <w:proofErr w:type="spellStart"/>
            <w:r w:rsidRPr="001B2CE8">
              <w:rPr>
                <w:i/>
                <w:iCs/>
              </w:rPr>
              <w:t>sientan</w:t>
            </w:r>
            <w:proofErr w:type="spellEnd"/>
            <w:r w:rsidRPr="001B2CE8">
              <w:rPr>
                <w:i/>
                <w:iCs/>
              </w:rPr>
              <w:t xml:space="preserve"> </w:t>
            </w:r>
            <w:proofErr w:type="spellStart"/>
            <w:r w:rsidRPr="001B2CE8">
              <w:rPr>
                <w:i/>
                <w:iCs/>
              </w:rPr>
              <w:t>bienvenidos</w:t>
            </w:r>
            <w:proofErr w:type="spellEnd"/>
            <w:r w:rsidRPr="001B2CE8">
              <w:rPr>
                <w:i/>
                <w:iCs/>
              </w:rPr>
              <w:t xml:space="preserve"> y </w:t>
            </w:r>
            <w:proofErr w:type="spellStart"/>
            <w:r w:rsidRPr="001B2CE8">
              <w:rPr>
                <w:i/>
                <w:iCs/>
              </w:rPr>
              <w:t>amados</w:t>
            </w:r>
            <w:proofErr w:type="spellEnd"/>
            <w:r w:rsidRPr="001B2CE8">
              <w:rPr>
                <w:i/>
                <w:iCs/>
              </w:rPr>
              <w:t xml:space="preserve">. </w:t>
            </w:r>
            <w:proofErr w:type="spellStart"/>
            <w:r w:rsidRPr="001B2CE8">
              <w:rPr>
                <w:i/>
                <w:iCs/>
              </w:rPr>
              <w:t>Amén</w:t>
            </w:r>
            <w:proofErr w:type="spellEnd"/>
            <w:r w:rsidRPr="001B2CE8">
              <w:rPr>
                <w:i/>
                <w:iCs/>
              </w:rPr>
              <w:t>.</w:t>
            </w:r>
          </w:p>
        </w:tc>
      </w:tr>
    </w:tbl>
    <w:p w14:paraId="19054D8E" w14:textId="77777777" w:rsidR="00161157" w:rsidRDefault="00161157">
      <w:pPr>
        <w:spacing w:before="360"/>
      </w:pPr>
      <w:r>
        <w:rPr>
          <w:b/>
          <w:sz w:val="28"/>
          <w:lang w:val="es-ES"/>
        </w:rPr>
        <w:t>Video introductorio</w:t>
      </w:r>
    </w:p>
    <w:p w14:paraId="7B7D08F7" w14:textId="77777777" w:rsidR="00161157" w:rsidRDefault="00161157">
      <w:pPr>
        <w:jc w:val="both"/>
      </w:pPr>
      <w:r>
        <w:rPr>
          <w:lang w:val="es-ES"/>
        </w:rPr>
        <w:t>Antes de escuchar la historia bíblica, miremos este video.</w:t>
      </w:r>
    </w:p>
    <w:p w14:paraId="06CDD768"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21CD6502" w14:textId="77777777" w:rsidR="00161157" w:rsidRDefault="00E326B3">
      <w:pPr>
        <w:spacing w:before="360"/>
        <w:jc w:val="both"/>
      </w:pPr>
      <w:hyperlink r:id="rId13" w:history="1">
        <w:hyperlink r:id="rId14" w:history="1">
          <w:hyperlink r:id="rId15" w:history="1">
            <w:r>
              <w:rPr>
                <w:noProof/>
                <w:color w:val="0000FF"/>
                <w:u w:val="single"/>
                <w:lang w:val="es-ES"/>
              </w:rPr>
              <w:pict w14:anchorId="75A77F74">
                <v:shape id="_x0000_i1032" type="#_x0000_t75" alt="" style="width:185.4pt;height:104.3pt;mso-width-percent:0;mso-height-percent:0;mso-width-percent:0;mso-height-percent:0">
                  <v:imagedata r:id="rId16" o:title=""/>
                </v:shape>
              </w:pict>
            </w:r>
          </w:hyperlink>
        </w:hyperlink>
      </w:hyperlink>
    </w:p>
    <w:p w14:paraId="5FA8C85B" w14:textId="77777777" w:rsidR="00161157" w:rsidRDefault="00161157">
      <w:pPr>
        <w:spacing w:before="360"/>
      </w:pPr>
      <w:r>
        <w:rPr>
          <w:b/>
          <w:sz w:val="28"/>
          <w:lang w:val="es-ES"/>
        </w:rPr>
        <w:t>Historia bíblica</w:t>
      </w:r>
    </w:p>
    <w:p w14:paraId="691B2199" w14:textId="77777777" w:rsidR="00161157" w:rsidRDefault="00161157">
      <w:pPr>
        <w:jc w:val="both"/>
      </w:pPr>
      <w:r>
        <w:rPr>
          <w:b/>
          <w:lang w:val="es-ES"/>
        </w:rPr>
        <w:t>Bernabé apoya a Pablo</w:t>
      </w:r>
    </w:p>
    <w:p w14:paraId="50E4E2EB" w14:textId="77777777" w:rsidR="00161157" w:rsidRDefault="00161157">
      <w:pPr>
        <w:spacing w:before="180"/>
        <w:jc w:val="both"/>
      </w:pPr>
      <w:r>
        <w:rPr>
          <w:lang w:val="es-ES"/>
        </w:rPr>
        <w:t xml:space="preserve">Qué video más interesante para empezar nuestra lección. ¿Qué cosa podría pasar que hiciera que alguien no se sintiera bienvenido? </w:t>
      </w:r>
      <w:r>
        <w:rPr>
          <w:i/>
          <w:lang w:val="es-ES"/>
        </w:rPr>
        <w:t>(Escucha las respuestas)</w:t>
      </w:r>
      <w:r>
        <w:rPr>
          <w:lang w:val="es-ES"/>
        </w:rPr>
        <w:t xml:space="preserve">. Algunos cristianos en la historia bíblica de hoy tal vez querían que le pasara eso a un creyente nuevo llamado Saulo. ¿Les sorprende? </w:t>
      </w:r>
      <w:r>
        <w:rPr>
          <w:i/>
          <w:lang w:val="es-ES"/>
        </w:rPr>
        <w:t>(Respuesta del grupo)</w:t>
      </w:r>
    </w:p>
    <w:p w14:paraId="77E22044" w14:textId="77777777" w:rsidR="00161157" w:rsidRDefault="00161157">
      <w:pPr>
        <w:spacing w:before="180"/>
        <w:jc w:val="both"/>
      </w:pPr>
      <w:r>
        <w:rPr>
          <w:lang w:val="es-ES"/>
        </w:rPr>
        <w:t xml:space="preserve">Levanten la mano si saben quién es este Saulo de la Biblia. A veces lo llamamos Pablo. </w:t>
      </w:r>
      <w:r>
        <w:rPr>
          <w:i/>
          <w:lang w:val="es-ES"/>
        </w:rPr>
        <w:t>(Respuesta del grupo)</w:t>
      </w:r>
      <w:r>
        <w:rPr>
          <w:lang w:val="es-ES"/>
        </w:rPr>
        <w:t xml:space="preserve"> Saulo tenía un pasado complicado cuando se convirtió a Cristo. Había sido realmente malo con los seguidores de Jesús, pero eso no impidió que Dios transformara la vida de Saulo y que lo recibiera en su familia. Pero los creyentes no estaban tan seguros, porque habían oído hablar de las cosas horribles que Saulo había hecho a los seguidores de Jesús.</w:t>
      </w:r>
    </w:p>
    <w:p w14:paraId="38FCDB2C" w14:textId="77777777" w:rsidR="00161157" w:rsidRDefault="00161157">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161157" w14:paraId="6CE2C40F" w14:textId="77777777">
        <w:tc>
          <w:tcPr>
            <w:tcW w:w="8640" w:type="dxa"/>
            <w:tcBorders>
              <w:top w:val="nil"/>
              <w:left w:val="nil"/>
              <w:bottom w:val="nil"/>
              <w:right w:val="nil"/>
            </w:tcBorders>
          </w:tcPr>
          <w:p w14:paraId="1B56CDA2" w14:textId="77777777" w:rsidR="001B2CE8" w:rsidRDefault="001B2CE8">
            <w:pPr>
              <w:rPr>
                <w:b/>
                <w:i/>
                <w:sz w:val="22"/>
                <w:shd w:val="solid" w:color="EDE8DD" w:fill="EDE8DD"/>
                <w:lang w:val="es-ES"/>
              </w:rPr>
            </w:pPr>
          </w:p>
          <w:p w14:paraId="5770F43C" w14:textId="1A2BBF4E" w:rsidR="00161157" w:rsidRPr="001B2CE8" w:rsidRDefault="00161157" w:rsidP="001B2CE8">
            <w:pPr>
              <w:rPr>
                <w:b/>
                <w:bCs/>
                <w:i/>
                <w:iCs/>
              </w:rPr>
            </w:pPr>
            <w:proofErr w:type="spellStart"/>
            <w:r w:rsidRPr="001B2CE8">
              <w:rPr>
                <w:b/>
                <w:bCs/>
                <w:i/>
                <w:iCs/>
              </w:rPr>
              <w:t>Necesitarás</w:t>
            </w:r>
            <w:proofErr w:type="spellEnd"/>
          </w:p>
          <w:p w14:paraId="2356860E" w14:textId="6A80CA2F" w:rsidR="00161157" w:rsidRPr="001B2CE8" w:rsidRDefault="00161157" w:rsidP="001B2CE8">
            <w:pPr>
              <w:pStyle w:val="ListParagraph"/>
              <w:numPr>
                <w:ilvl w:val="0"/>
                <w:numId w:val="7"/>
              </w:numPr>
              <w:rPr>
                <w:i/>
                <w:iCs/>
              </w:rPr>
            </w:pPr>
            <w:proofErr w:type="spellStart"/>
            <w:r w:rsidRPr="001B2CE8">
              <w:rPr>
                <w:i/>
                <w:iCs/>
              </w:rPr>
              <w:t>Juguete</w:t>
            </w:r>
            <w:proofErr w:type="spellEnd"/>
            <w:r w:rsidRPr="001B2CE8">
              <w:rPr>
                <w:i/>
                <w:iCs/>
              </w:rPr>
              <w:t xml:space="preserve"> con forma de volante </w:t>
            </w:r>
            <w:proofErr w:type="spellStart"/>
            <w:r w:rsidRPr="001B2CE8">
              <w:rPr>
                <w:i/>
                <w:iCs/>
              </w:rPr>
              <w:t>vehículo</w:t>
            </w:r>
            <w:proofErr w:type="spellEnd"/>
            <w:r w:rsidRPr="001B2CE8">
              <w:rPr>
                <w:i/>
                <w:iCs/>
              </w:rPr>
              <w:t xml:space="preserve"> o un </w:t>
            </w:r>
            <w:proofErr w:type="spellStart"/>
            <w:r w:rsidRPr="001B2CE8">
              <w:rPr>
                <w:i/>
                <w:iCs/>
              </w:rPr>
              <w:t>cartón</w:t>
            </w:r>
            <w:proofErr w:type="spellEnd"/>
            <w:r w:rsidRPr="001B2CE8">
              <w:rPr>
                <w:i/>
                <w:iCs/>
              </w:rPr>
              <w:t xml:space="preserve"> </w:t>
            </w:r>
            <w:proofErr w:type="spellStart"/>
            <w:r w:rsidRPr="001B2CE8">
              <w:rPr>
                <w:i/>
                <w:iCs/>
              </w:rPr>
              <w:t>recortado</w:t>
            </w:r>
            <w:proofErr w:type="spellEnd"/>
            <w:r w:rsidRPr="001B2CE8">
              <w:rPr>
                <w:i/>
                <w:iCs/>
              </w:rPr>
              <w:t xml:space="preserve"> con la forma de </w:t>
            </w:r>
            <w:proofErr w:type="spellStart"/>
            <w:proofErr w:type="gramStart"/>
            <w:r w:rsidRPr="001B2CE8">
              <w:rPr>
                <w:i/>
                <w:iCs/>
              </w:rPr>
              <w:t>rueda</w:t>
            </w:r>
            <w:proofErr w:type="spellEnd"/>
            <w:proofErr w:type="gramEnd"/>
          </w:p>
          <w:p w14:paraId="49617BE9" w14:textId="5FBFF73F" w:rsidR="00161157" w:rsidRPr="001B2CE8" w:rsidRDefault="00161157" w:rsidP="001B2CE8">
            <w:pPr>
              <w:pStyle w:val="ListParagraph"/>
              <w:numPr>
                <w:ilvl w:val="0"/>
                <w:numId w:val="7"/>
              </w:numPr>
              <w:rPr>
                <w:i/>
                <w:iCs/>
              </w:rPr>
            </w:pPr>
            <w:proofErr w:type="spellStart"/>
            <w:r w:rsidRPr="001B2CE8">
              <w:rPr>
                <w:i/>
                <w:iCs/>
              </w:rPr>
              <w:t>Celular</w:t>
            </w:r>
            <w:proofErr w:type="spellEnd"/>
            <w:r w:rsidRPr="001B2CE8">
              <w:rPr>
                <w:i/>
                <w:iCs/>
              </w:rPr>
              <w:t xml:space="preserve"> o </w:t>
            </w:r>
            <w:proofErr w:type="spellStart"/>
            <w:r w:rsidRPr="001B2CE8">
              <w:rPr>
                <w:i/>
                <w:iCs/>
              </w:rPr>
              <w:t>dispositivo</w:t>
            </w:r>
            <w:proofErr w:type="spellEnd"/>
            <w:r w:rsidRPr="001B2CE8">
              <w:rPr>
                <w:i/>
                <w:iCs/>
              </w:rPr>
              <w:t xml:space="preserve"> con un </w:t>
            </w:r>
            <w:proofErr w:type="spellStart"/>
            <w:r w:rsidRPr="001B2CE8">
              <w:rPr>
                <w:i/>
                <w:iCs/>
              </w:rPr>
              <w:t>mapa</w:t>
            </w:r>
            <w:proofErr w:type="spellEnd"/>
            <w:r w:rsidRPr="001B2CE8">
              <w:rPr>
                <w:i/>
                <w:iCs/>
              </w:rPr>
              <w:t xml:space="preserve"> GPS</w:t>
            </w:r>
          </w:p>
          <w:p w14:paraId="6D3D89F7" w14:textId="33423618" w:rsidR="00161157" w:rsidRPr="001B2CE8" w:rsidRDefault="00161157" w:rsidP="001B2CE8">
            <w:pPr>
              <w:rPr>
                <w:i/>
                <w:iCs/>
              </w:rPr>
            </w:pPr>
            <w:r w:rsidRPr="001B2CE8">
              <w:rPr>
                <w:i/>
                <w:iCs/>
              </w:rPr>
              <w:t xml:space="preserve">No </w:t>
            </w:r>
            <w:proofErr w:type="spellStart"/>
            <w:r w:rsidRPr="001B2CE8">
              <w:rPr>
                <w:i/>
                <w:iCs/>
              </w:rPr>
              <w:t>requiere</w:t>
            </w:r>
            <w:proofErr w:type="spellEnd"/>
            <w:r w:rsidRPr="001B2CE8">
              <w:rPr>
                <w:i/>
                <w:iCs/>
              </w:rPr>
              <w:t xml:space="preserve"> </w:t>
            </w:r>
            <w:proofErr w:type="spellStart"/>
            <w:r w:rsidRPr="001B2CE8">
              <w:rPr>
                <w:i/>
                <w:iCs/>
              </w:rPr>
              <w:t>preparación</w:t>
            </w:r>
            <w:proofErr w:type="spellEnd"/>
            <w:r w:rsidRPr="001B2CE8">
              <w:rPr>
                <w:i/>
                <w:iCs/>
              </w:rPr>
              <w:t>.</w:t>
            </w:r>
          </w:p>
        </w:tc>
      </w:tr>
    </w:tbl>
    <w:p w14:paraId="5288730D" w14:textId="77777777" w:rsidR="00161157" w:rsidRDefault="00161157">
      <w:pPr>
        <w:spacing w:before="180"/>
        <w:jc w:val="both"/>
      </w:pPr>
      <w:r>
        <w:rPr>
          <w:lang w:val="es-ES"/>
        </w:rPr>
        <w:t xml:space="preserve">La vida de Saulo cambió por completo después de su encuentro con Jesús. Jesús le llamó la atención con una luz tan brillante que lo dejó ciego y le habló directamente. Primero, un creyente </w:t>
      </w:r>
      <w:r>
        <w:rPr>
          <w:lang w:val="es-ES"/>
        </w:rPr>
        <w:lastRenderedPageBreak/>
        <w:t>llamado Ananías ayudó a Saulo y oró por él. Dios sanó la vista de Saulo antes de que Ananías se despidiera de Saulo.</w:t>
      </w:r>
    </w:p>
    <w:p w14:paraId="57B2A073" w14:textId="77777777" w:rsidR="00161157" w:rsidRDefault="00161157">
      <w:pPr>
        <w:spacing w:before="180"/>
        <w:jc w:val="both"/>
      </w:pPr>
      <w:r>
        <w:rPr>
          <w:lang w:val="es-ES"/>
        </w:rPr>
        <w:t xml:space="preserve">Nuestra Verdad de fe nos recuerda que es nuestra responsabilidad ayudar a los nuevos cristianos, así como Ananías ayudó a Saulo. La Verdad de fe es </w:t>
      </w:r>
      <w:r>
        <w:rPr>
          <w:b/>
          <w:lang w:val="es-ES"/>
        </w:rPr>
        <w:t>Ayudamos a los nuevos cristianos.</w:t>
      </w:r>
      <w:r>
        <w:rPr>
          <w:lang w:val="es-ES"/>
        </w:rPr>
        <w:t xml:space="preserve"> Veamos cómo otras personas ayudaron a Saulo. Abran la Biblia o busquen el pasaje en la Biblia que usan en el celular. Busquen </w:t>
      </w:r>
      <w:hyperlink r:id="rId17" w:history="1">
        <w:r>
          <w:rPr>
            <w:color w:val="0000FF"/>
            <w:u w:val="single"/>
            <w:lang w:val="es-ES"/>
          </w:rPr>
          <w:t>Hechos 9:19–30</w:t>
        </w:r>
      </w:hyperlink>
      <w:r>
        <w:rPr>
          <w:lang w:val="es-ES"/>
        </w:rPr>
        <w:t>.</w:t>
      </w:r>
    </w:p>
    <w:p w14:paraId="7AC236BD" w14:textId="77777777" w:rsidR="00161157" w:rsidRDefault="00161157">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07BADE22" w14:textId="77777777" w:rsidR="00161157" w:rsidRDefault="00161157">
      <w:pPr>
        <w:tabs>
          <w:tab w:val="left" w:pos="720"/>
        </w:tabs>
        <w:ind w:left="720" w:hanging="360"/>
        <w:jc w:val="both"/>
      </w:pPr>
      <w:r>
        <w:rPr>
          <w:lang w:val="es-ES"/>
        </w:rPr>
        <w:t>•</w:t>
      </w:r>
      <w:r>
        <w:rPr>
          <w:lang w:val="es-ES"/>
        </w:rPr>
        <w:tab/>
      </w:r>
      <w:r>
        <w:rPr>
          <w:i/>
          <w:lang w:val="es-ES"/>
        </w:rPr>
        <w:t>Opcional: Recuérdales a los niños que señalen este pasaje con un marcador de página para volver a leerlo en casa.</w:t>
      </w:r>
    </w:p>
    <w:p w14:paraId="26E8805E" w14:textId="77777777" w:rsidR="00161157" w:rsidRDefault="00161157">
      <w:pPr>
        <w:spacing w:before="180"/>
        <w:jc w:val="both"/>
      </w:pPr>
      <w:r>
        <w:rPr>
          <w:lang w:val="es-ES"/>
        </w:rPr>
        <w:t>1.</w:t>
      </w:r>
      <w:r>
        <w:rPr>
          <w:lang w:val="es-ES"/>
        </w:rPr>
        <w:tab/>
      </w:r>
      <w:r>
        <w:rPr>
          <w:b/>
          <w:lang w:val="es-ES"/>
        </w:rPr>
        <w:t>De inmediato Saulo empezó a vivir para Jesús.</w:t>
      </w:r>
    </w:p>
    <w:p w14:paraId="40914A99"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20E7AF1E" w14:textId="77777777" w:rsidR="00161157" w:rsidRDefault="00E326B3">
      <w:pPr>
        <w:spacing w:before="360"/>
        <w:jc w:val="both"/>
      </w:pPr>
      <w:r>
        <w:rPr>
          <w:noProof/>
          <w:lang w:val="es-ES"/>
        </w:rPr>
        <w:pict w14:anchorId="41D2D445">
          <v:shape id="_x0000_i1031" type="#_x0000_t75" alt="" style="width:186.2pt;height:101.8pt;mso-width-percent:0;mso-height-percent:0;mso-width-percent:0;mso-height-percent:0">
            <v:imagedata r:id="rId18" o:title=""/>
          </v:shape>
        </w:pict>
      </w:r>
    </w:p>
    <w:p w14:paraId="7335DC13"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Lee </w:t>
      </w:r>
      <w:hyperlink r:id="rId19" w:history="1">
        <w:r>
          <w:rPr>
            <w:i/>
            <w:color w:val="0000FF"/>
            <w:u w:val="single"/>
            <w:lang w:val="es-ES"/>
          </w:rPr>
          <w:t>Hechos 9:19–22</w:t>
        </w:r>
      </w:hyperlink>
      <w:r>
        <w:rPr>
          <w:i/>
          <w:lang w:val="es-ES"/>
        </w:rPr>
        <w:t>.</w:t>
      </w:r>
    </w:p>
    <w:p w14:paraId="7448BE5C" w14:textId="77777777" w:rsidR="00161157" w:rsidRDefault="00161157">
      <w:pPr>
        <w:spacing w:before="180"/>
        <w:jc w:val="both"/>
      </w:pPr>
      <w:r>
        <w:rPr>
          <w:lang w:val="es-ES"/>
        </w:rPr>
        <w:t>La vida de Saulo tuvo un cambio insólito e inesperado para mejor cuando decidió seguir a Jesús.</w:t>
      </w:r>
    </w:p>
    <w:p w14:paraId="25BBBA32" w14:textId="77777777" w:rsidR="00161157" w:rsidRDefault="00161157">
      <w:pPr>
        <w:tabs>
          <w:tab w:val="left" w:pos="720"/>
        </w:tabs>
        <w:ind w:left="720" w:hanging="360"/>
        <w:jc w:val="both"/>
      </w:pPr>
      <w:r>
        <w:rPr>
          <w:lang w:val="es-ES"/>
        </w:rPr>
        <w:t>•</w:t>
      </w:r>
      <w:r>
        <w:rPr>
          <w:lang w:val="es-ES"/>
        </w:rPr>
        <w:tab/>
      </w:r>
      <w:r>
        <w:rPr>
          <w:i/>
          <w:lang w:val="es-ES"/>
        </w:rPr>
        <w:t>Levanta el juguete en forma de volante y simula que lo giras mientras hablas.</w:t>
      </w:r>
    </w:p>
    <w:p w14:paraId="2DE2E3DC" w14:textId="77777777" w:rsidR="00161157" w:rsidRDefault="00161157">
      <w:pPr>
        <w:spacing w:before="180"/>
        <w:jc w:val="both"/>
      </w:pPr>
      <w:r>
        <w:rPr>
          <w:lang w:val="es-ES"/>
        </w:rPr>
        <w:t xml:space="preserve">¿Alguna vez ibas de viaje en auto y de pronto el conductor se equivocó de ruta? </w:t>
      </w:r>
      <w:r>
        <w:rPr>
          <w:i/>
          <w:lang w:val="es-ES"/>
        </w:rPr>
        <w:t>(Respuesta del grupo)</w:t>
      </w:r>
      <w:r>
        <w:rPr>
          <w:lang w:val="es-ES"/>
        </w:rPr>
        <w:t xml:space="preserve"> Tal vez perdieron el rumbo hasta que alguien miró el GPS. </w:t>
      </w:r>
      <w:r>
        <w:rPr>
          <w:i/>
          <w:lang w:val="es-ES"/>
        </w:rPr>
        <w:t>(Toma el celular y pon el mapa GPS)</w:t>
      </w:r>
      <w:r>
        <w:rPr>
          <w:lang w:val="es-ES"/>
        </w:rPr>
        <w:t>. El mapa GPS nos dice exactamente por dónde ir para llegar al destino. Quizás hasta nos indique que debemos volver atrás. Si seguimos las indicaciones, al final llegaremos a nuestro destino.</w:t>
      </w:r>
    </w:p>
    <w:p w14:paraId="744C44A3" w14:textId="77777777" w:rsidR="00161157" w:rsidRDefault="00161157">
      <w:pPr>
        <w:spacing w:before="180"/>
        <w:jc w:val="both"/>
      </w:pPr>
      <w:r>
        <w:rPr>
          <w:lang w:val="es-ES"/>
        </w:rPr>
        <w:t xml:space="preserve">Jesús le dijo a Saulo que tenía que cambiar por completo el rumbo de su vida. De perseguir a los cristianos, él mismo se convirtió en cristiano. La Biblia dice que comenzó inmediatamente a predicar sobre Jesús. ¿Les parece que este cambio radical habrá confundido a la gente? </w:t>
      </w:r>
      <w:r>
        <w:rPr>
          <w:i/>
          <w:lang w:val="es-ES"/>
        </w:rPr>
        <w:t>(Respuesta del grupo)</w:t>
      </w:r>
      <w:r>
        <w:rPr>
          <w:lang w:val="es-ES"/>
        </w:rPr>
        <w:t xml:space="preserve"> ¡Por supuesto! Me imagino a la gente en la sinagoga cuando vieron a Saulo predicar sobre Jesús. ¡Increíble! Tal vez pensaron: </w:t>
      </w:r>
      <w:r>
        <w:rPr>
          <w:i/>
          <w:lang w:val="es-ES"/>
        </w:rPr>
        <w:t>¿Qué es esto? ¿No es este el hombre que ha encarcelado a los seguidores de Jesús?</w:t>
      </w:r>
      <w:r>
        <w:rPr>
          <w:lang w:val="es-ES"/>
        </w:rPr>
        <w:t xml:space="preserve"> Se entiende que no todos sabían qué hacer respecto a la transformación de Saulo y su decisión de seguir a Jesús.</w:t>
      </w:r>
    </w:p>
    <w:p w14:paraId="2CF219A0" w14:textId="77777777" w:rsidR="00161157" w:rsidRDefault="00161157">
      <w:pPr>
        <w:spacing w:before="180"/>
        <w:jc w:val="both"/>
      </w:pPr>
      <w:r>
        <w:rPr>
          <w:lang w:val="es-ES"/>
        </w:rPr>
        <w:t>2.</w:t>
      </w:r>
      <w:r>
        <w:rPr>
          <w:lang w:val="es-ES"/>
        </w:rPr>
        <w:tab/>
      </w:r>
      <w:r>
        <w:rPr>
          <w:b/>
          <w:lang w:val="es-ES"/>
        </w:rPr>
        <w:t>Algunos creyentes no recibieron bien a Saulo, pero otros sí.</w:t>
      </w:r>
    </w:p>
    <w:p w14:paraId="5ECDE511"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1BD9A421" w14:textId="77777777" w:rsidR="00161157" w:rsidRDefault="00E326B3">
      <w:pPr>
        <w:spacing w:before="360"/>
        <w:jc w:val="both"/>
      </w:pPr>
      <w:r>
        <w:rPr>
          <w:noProof/>
          <w:lang w:val="es-ES"/>
        </w:rPr>
        <w:lastRenderedPageBreak/>
        <w:pict w14:anchorId="61AC3DC6">
          <v:shape id="_x0000_i1030" type="#_x0000_t75" alt="" style="width:186.2pt;height:101.8pt;mso-width-percent:0;mso-height-percent:0;mso-width-percent:0;mso-height-percent:0">
            <v:imagedata r:id="rId20" o:title=""/>
          </v:shape>
        </w:pict>
      </w:r>
    </w:p>
    <w:p w14:paraId="077A4F7F"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Lee </w:t>
      </w:r>
      <w:hyperlink r:id="rId21" w:history="1">
        <w:r>
          <w:rPr>
            <w:i/>
            <w:color w:val="0000FF"/>
            <w:u w:val="single"/>
            <w:lang w:val="es-ES"/>
          </w:rPr>
          <w:t>Hechos 9:23–26</w:t>
        </w:r>
      </w:hyperlink>
      <w:r>
        <w:rPr>
          <w:i/>
          <w:lang w:val="es-ES"/>
        </w:rPr>
        <w:t>.</w:t>
      </w:r>
    </w:p>
    <w:p w14:paraId="7A4875E1" w14:textId="77777777" w:rsidR="00161157" w:rsidRDefault="00161157">
      <w:pPr>
        <w:spacing w:before="180"/>
        <w:jc w:val="both"/>
      </w:pPr>
      <w:r>
        <w:rPr>
          <w:lang w:val="es-ES"/>
        </w:rPr>
        <w:t xml:space="preserve">¿Trataron todos los cristianos a Saulo como parte de la familia de Dios? </w:t>
      </w:r>
      <w:r>
        <w:rPr>
          <w:i/>
          <w:lang w:val="es-ES"/>
        </w:rPr>
        <w:t>(Respuesta del grupo)</w:t>
      </w:r>
      <w:r>
        <w:rPr>
          <w:lang w:val="es-ES"/>
        </w:rPr>
        <w:t xml:space="preserve"> ¡Por supuesto que no! Algunos creyentes lo recibieron bien, pero otros le tenían miedo. Al mismo tiempo, había otras personas no cristianas que planeaban matarlo. Saulo pasó de odiar a los cristianos y querer lastimarlos a ser un cristiano que otros querían lastimar.</w:t>
      </w:r>
    </w:p>
    <w:p w14:paraId="48DF222A" w14:textId="77777777" w:rsidR="00161157" w:rsidRDefault="00161157">
      <w:pPr>
        <w:spacing w:before="180"/>
        <w:jc w:val="both"/>
      </w:pPr>
      <w:r>
        <w:rPr>
          <w:lang w:val="es-ES"/>
        </w:rPr>
        <w:t xml:space="preserve">¿Cuál debió ser la respuesta correcta de los cristianos ante el cambio de Saulo? </w:t>
      </w:r>
      <w:r>
        <w:rPr>
          <w:i/>
          <w:lang w:val="es-ES"/>
        </w:rPr>
        <w:t>(Escucha las respuestas)</w:t>
      </w:r>
      <w:r>
        <w:rPr>
          <w:lang w:val="es-ES"/>
        </w:rPr>
        <w:t xml:space="preserve">. Lo correcto era recibirlo bien. Pero ¿podemos culpar a la gente que le tenía miedo? </w:t>
      </w:r>
      <w:r>
        <w:rPr>
          <w:i/>
          <w:lang w:val="es-ES"/>
        </w:rPr>
        <w:t>(Respuesta del grupo)</w:t>
      </w:r>
      <w:r>
        <w:rPr>
          <w:lang w:val="es-ES"/>
        </w:rPr>
        <w:t xml:space="preserve"> ¿Ustedes lo habrían ayudado? </w:t>
      </w:r>
      <w:r>
        <w:rPr>
          <w:i/>
          <w:lang w:val="es-ES"/>
        </w:rPr>
        <w:t>(Respuesta del grupo)</w:t>
      </w:r>
    </w:p>
    <w:p w14:paraId="332E6E9D" w14:textId="77777777" w:rsidR="00161157" w:rsidRDefault="00161157">
      <w:pPr>
        <w:spacing w:before="180"/>
        <w:jc w:val="both"/>
      </w:pPr>
      <w:r>
        <w:rPr>
          <w:lang w:val="es-ES"/>
        </w:rPr>
        <w:t>La manera en que recibimos a los nuevos creyentes puede producir un gran impacto. Todos los creyentes que hicieron que Saulo se sintiera bienvenido lo mantuvieron a salvo y lo ayudaron a aprender más sobre su nueva fe y a pensar en lo que quería Dios para él. Gracias a eso, Saulo guio a mucha gente a confiar en Jesús, ayudó a que se comenzaran iglesias, hizo milagros y escribió casi la mitad de los libros del Nuevo Testamento.</w:t>
      </w:r>
    </w:p>
    <w:p w14:paraId="17565035" w14:textId="77777777" w:rsidR="00161157" w:rsidRDefault="00161157">
      <w:pPr>
        <w:spacing w:before="180"/>
        <w:jc w:val="both"/>
      </w:pPr>
      <w:r>
        <w:rPr>
          <w:lang w:val="es-ES"/>
        </w:rPr>
        <w:t>3.</w:t>
      </w:r>
      <w:r>
        <w:rPr>
          <w:lang w:val="es-ES"/>
        </w:rPr>
        <w:tab/>
      </w:r>
      <w:r>
        <w:rPr>
          <w:b/>
          <w:lang w:val="es-ES"/>
        </w:rPr>
        <w:t>Bernabé apoyó a Saulo y fue su amigo.</w:t>
      </w:r>
    </w:p>
    <w:p w14:paraId="654FCC8E"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4167527B" w14:textId="77777777" w:rsidR="00161157" w:rsidRDefault="00E326B3">
      <w:pPr>
        <w:spacing w:before="360"/>
        <w:jc w:val="both"/>
      </w:pPr>
      <w:r>
        <w:rPr>
          <w:noProof/>
          <w:lang w:val="es-ES"/>
        </w:rPr>
        <w:pict w14:anchorId="29E6BBF7">
          <v:shape id="_x0000_i1029" type="#_x0000_t75" alt="" style="width:186.2pt;height:101.8pt;mso-width-percent:0;mso-height-percent:0;mso-width-percent:0;mso-height-percent:0">
            <v:imagedata r:id="rId22" o:title=""/>
          </v:shape>
        </w:pict>
      </w:r>
    </w:p>
    <w:p w14:paraId="33D40BEE"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Lee </w:t>
      </w:r>
      <w:hyperlink r:id="rId23" w:history="1">
        <w:r>
          <w:rPr>
            <w:i/>
            <w:color w:val="0000FF"/>
            <w:u w:val="single"/>
            <w:lang w:val="es-ES"/>
          </w:rPr>
          <w:t>Hechos 9:27–3</w:t>
        </w:r>
        <w:r>
          <w:rPr>
            <w:i/>
            <w:color w:val="0000FF"/>
            <w:u w:val="single"/>
            <w:lang w:val="es-ES"/>
          </w:rPr>
          <w:t>0</w:t>
        </w:r>
      </w:hyperlink>
      <w:r>
        <w:rPr>
          <w:i/>
          <w:lang w:val="es-ES"/>
        </w:rPr>
        <w:t>.</w:t>
      </w:r>
    </w:p>
    <w:p w14:paraId="68DA7BBB" w14:textId="77777777" w:rsidR="00161157" w:rsidRDefault="00161157">
      <w:pPr>
        <w:spacing w:before="180"/>
        <w:jc w:val="both"/>
      </w:pPr>
      <w:r>
        <w:rPr>
          <w:lang w:val="es-ES"/>
        </w:rPr>
        <w:t xml:space="preserve">La gente no se ponía de acuerdo respecto a cómo tratar a Saulo. Algunos temían dejarlo ser parte de la iglesia, pero otros no tenían problema. ¿Recuerdan que aprendimos que debemos recurrir a los líderes para superar las diferencias? </w:t>
      </w:r>
      <w:r>
        <w:rPr>
          <w:i/>
          <w:lang w:val="es-ES"/>
        </w:rPr>
        <w:t>(Respuesta del grupo)</w:t>
      </w:r>
      <w:r>
        <w:rPr>
          <w:lang w:val="es-ES"/>
        </w:rPr>
        <w:t xml:space="preserve"> Eso fue lo que hizo Bernabé. Presentó a Saulo a los líderes de la iglesia.</w:t>
      </w:r>
    </w:p>
    <w:p w14:paraId="20C99FB5" w14:textId="77777777" w:rsidR="00161157" w:rsidRDefault="00161157">
      <w:pPr>
        <w:spacing w:before="180"/>
        <w:jc w:val="both"/>
      </w:pPr>
      <w:r>
        <w:rPr>
          <w:lang w:val="es-ES"/>
        </w:rPr>
        <w:lastRenderedPageBreak/>
        <w:t>Bernabé apoyó a Saulo. Les describió el encuentro de Saulo con Jesús y cómo Saulo desde ese momento predicaba en el nombre de Jesús. Los líderes de la iglesia aceptaron a Saulo, y él predicó con valor.</w:t>
      </w:r>
    </w:p>
    <w:p w14:paraId="7200B65F" w14:textId="77777777" w:rsidR="00161157" w:rsidRDefault="00161157">
      <w:pPr>
        <w:spacing w:before="180"/>
        <w:jc w:val="both"/>
      </w:pPr>
      <w:r>
        <w:rPr>
          <w:lang w:val="es-ES"/>
        </w:rPr>
        <w:t>Seguramente se requirió mucho perdón y gracia de parte de los creyentes para recibir a Saulo después de todo lo que había hecho en el pasado. Bernabé y los creyentes que cuidaron a Saulo sabían que Dios los había llamado a recibir bien a los nuevos creyentes, incluso a aquellos con terribles pasados. Nos mostraron que la iglesia debe ser un lugar donde todos se sientan bienvenidos.</w:t>
      </w:r>
    </w:p>
    <w:p w14:paraId="20614FA0" w14:textId="77777777" w:rsidR="00161157" w:rsidRDefault="00161157">
      <w:pPr>
        <w:pBdr>
          <w:bottom w:val="single" w:sz="8" w:space="0" w:color="auto"/>
        </w:pBdr>
        <w:spacing w:before="540"/>
      </w:pPr>
    </w:p>
    <w:p w14:paraId="5038835E" w14:textId="77777777" w:rsidR="00161157" w:rsidRDefault="00161157">
      <w:pPr>
        <w:spacing w:before="180"/>
      </w:pPr>
      <w:r>
        <w:rPr>
          <w:b/>
          <w:sz w:val="36"/>
          <w:lang w:val="es-ES"/>
        </w:rPr>
        <w:t>Oración y respuesta personal</w:t>
      </w:r>
    </w:p>
    <w:p w14:paraId="2314899D" w14:textId="77777777" w:rsidR="00161157" w:rsidRDefault="00161157">
      <w:pPr>
        <w:spacing w:before="180"/>
        <w:jc w:val="both"/>
      </w:pPr>
      <w:r>
        <w:rPr>
          <w:i/>
          <w:lang w:val="es-ES"/>
        </w:rPr>
        <w:t>Mientras oran, se podría poner como fondo una música suave de adoración.</w:t>
      </w:r>
    </w:p>
    <w:p w14:paraId="65F0050E" w14:textId="77777777" w:rsidR="00161157" w:rsidRDefault="00161157">
      <w:pPr>
        <w:spacing w:before="180"/>
        <w:jc w:val="both"/>
      </w:pPr>
      <w:r>
        <w:rPr>
          <w:lang w:val="es-ES"/>
        </w:rPr>
        <w:t>Quizás te identificas con Saulo porque eres un nuevo creyente. Quizás te identificas con Bernabé porque te agrada que la gente se sienta bienvenida. Debemos ayudar a que todos nos sintamos bienvenidos en la familia de Dios, a pesar de nuestro pasado y de las diferencias. Podemos animarnos unos a otros a aprender más sobre Jesús y a crecer en la fe en Él.</w:t>
      </w:r>
    </w:p>
    <w:p w14:paraId="43FECCB1" w14:textId="77777777" w:rsidR="00161157" w:rsidRDefault="00161157">
      <w:pPr>
        <w:spacing w:before="180"/>
        <w:jc w:val="both"/>
      </w:pPr>
      <w:r>
        <w:rPr>
          <w:lang w:val="es-ES"/>
        </w:rPr>
        <w:t xml:space="preserve">Levanten la mano si son nuevos creyentes o si son nuevos en este grupo. </w:t>
      </w:r>
      <w:r>
        <w:rPr>
          <w:i/>
          <w:lang w:val="es-ES"/>
        </w:rPr>
        <w:t>(Respuesta del grupo)</w:t>
      </w:r>
      <w:r>
        <w:rPr>
          <w:lang w:val="es-ES"/>
        </w:rPr>
        <w:t xml:space="preserve"> Si no levantaron la mano y hace un tiempo que son cristianos, busquen a un compañero que haya levantado la mano. Acércate, preséntate y recíbelo en la familia de la iglesia.</w:t>
      </w:r>
    </w:p>
    <w:p w14:paraId="20FF7DA4" w14:textId="77777777" w:rsidR="00161157" w:rsidRDefault="00161157">
      <w:pPr>
        <w:tabs>
          <w:tab w:val="left" w:pos="720"/>
        </w:tabs>
        <w:ind w:left="720" w:hanging="360"/>
        <w:jc w:val="both"/>
      </w:pPr>
      <w:r>
        <w:rPr>
          <w:lang w:val="es-ES"/>
        </w:rPr>
        <w:t>•</w:t>
      </w:r>
      <w:r>
        <w:rPr>
          <w:lang w:val="es-ES"/>
        </w:rPr>
        <w:tab/>
      </w:r>
      <w:r>
        <w:rPr>
          <w:i/>
          <w:lang w:val="es-ES"/>
        </w:rPr>
        <w:t>Espera a que los niños se paren y conversen.</w:t>
      </w:r>
    </w:p>
    <w:p w14:paraId="0483C02B" w14:textId="77777777" w:rsidR="00161157" w:rsidRDefault="00161157">
      <w:pPr>
        <w:spacing w:before="360"/>
      </w:pPr>
      <w:r>
        <w:rPr>
          <w:b/>
          <w:sz w:val="28"/>
          <w:lang w:val="es-ES"/>
        </w:rPr>
        <w:t>Oración</w:t>
      </w:r>
    </w:p>
    <w:p w14:paraId="4D6FDEF4" w14:textId="77777777" w:rsidR="00161157" w:rsidRDefault="00161157">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161157" w:rsidRPr="001B2CE8" w14:paraId="35818C76" w14:textId="77777777">
        <w:tc>
          <w:tcPr>
            <w:tcW w:w="8640" w:type="dxa"/>
            <w:tcBorders>
              <w:top w:val="nil"/>
              <w:left w:val="nil"/>
              <w:bottom w:val="nil"/>
              <w:right w:val="nil"/>
            </w:tcBorders>
          </w:tcPr>
          <w:p w14:paraId="0952474A" w14:textId="77777777" w:rsidR="001B2CE8" w:rsidRDefault="001B2CE8" w:rsidP="001B2CE8">
            <w:pPr>
              <w:rPr>
                <w:i/>
                <w:iCs/>
              </w:rPr>
            </w:pPr>
          </w:p>
          <w:p w14:paraId="56EBF778" w14:textId="34859908" w:rsidR="00161157" w:rsidRPr="001B2CE8" w:rsidRDefault="00161157" w:rsidP="001B2CE8">
            <w:pPr>
              <w:rPr>
                <w:i/>
                <w:iCs/>
              </w:rPr>
            </w:pPr>
            <w:proofErr w:type="spellStart"/>
            <w:r w:rsidRPr="001B2CE8">
              <w:rPr>
                <w:i/>
                <w:iCs/>
              </w:rPr>
              <w:t>Querido</w:t>
            </w:r>
            <w:proofErr w:type="spellEnd"/>
            <w:r w:rsidRPr="001B2CE8">
              <w:rPr>
                <w:i/>
                <w:iCs/>
              </w:rPr>
              <w:t xml:space="preserve"> Dios, gracias </w:t>
            </w:r>
            <w:proofErr w:type="spellStart"/>
            <w:r w:rsidRPr="001B2CE8">
              <w:rPr>
                <w:i/>
                <w:iCs/>
              </w:rPr>
              <w:t>porque</w:t>
            </w:r>
            <w:proofErr w:type="spellEnd"/>
            <w:r w:rsidRPr="001B2CE8">
              <w:rPr>
                <w:i/>
                <w:iCs/>
              </w:rPr>
              <w:t xml:space="preserve"> </w:t>
            </w:r>
            <w:proofErr w:type="spellStart"/>
            <w:r w:rsidRPr="001B2CE8">
              <w:rPr>
                <w:i/>
                <w:iCs/>
              </w:rPr>
              <w:t>nos</w:t>
            </w:r>
            <w:proofErr w:type="spellEnd"/>
            <w:r w:rsidRPr="001B2CE8">
              <w:rPr>
                <w:i/>
                <w:iCs/>
              </w:rPr>
              <w:t xml:space="preserve"> has </w:t>
            </w:r>
            <w:proofErr w:type="spellStart"/>
            <w:r w:rsidRPr="001B2CE8">
              <w:rPr>
                <w:i/>
                <w:iCs/>
              </w:rPr>
              <w:t>invitado</w:t>
            </w:r>
            <w:proofErr w:type="spellEnd"/>
            <w:r w:rsidRPr="001B2CE8">
              <w:rPr>
                <w:i/>
                <w:iCs/>
              </w:rPr>
              <w:t xml:space="preserve"> a </w:t>
            </w:r>
            <w:proofErr w:type="spellStart"/>
            <w:r w:rsidRPr="001B2CE8">
              <w:rPr>
                <w:i/>
                <w:iCs/>
              </w:rPr>
              <w:t>todos</w:t>
            </w:r>
            <w:proofErr w:type="spellEnd"/>
            <w:r w:rsidRPr="001B2CE8">
              <w:rPr>
                <w:i/>
                <w:iCs/>
              </w:rPr>
              <w:t xml:space="preserve"> a ser </w:t>
            </w:r>
            <w:proofErr w:type="spellStart"/>
            <w:r w:rsidRPr="001B2CE8">
              <w:rPr>
                <w:i/>
                <w:iCs/>
              </w:rPr>
              <w:t>parte</w:t>
            </w:r>
            <w:proofErr w:type="spellEnd"/>
            <w:r w:rsidRPr="001B2CE8">
              <w:rPr>
                <w:i/>
                <w:iCs/>
              </w:rPr>
              <w:t xml:space="preserve"> de </w:t>
            </w:r>
            <w:proofErr w:type="spellStart"/>
            <w:r w:rsidRPr="001B2CE8">
              <w:rPr>
                <w:i/>
                <w:iCs/>
              </w:rPr>
              <w:t>tu</w:t>
            </w:r>
            <w:proofErr w:type="spellEnd"/>
            <w:r w:rsidRPr="001B2CE8">
              <w:rPr>
                <w:i/>
                <w:iCs/>
              </w:rPr>
              <w:t xml:space="preserve"> </w:t>
            </w:r>
            <w:proofErr w:type="spellStart"/>
            <w:r w:rsidRPr="001B2CE8">
              <w:rPr>
                <w:i/>
                <w:iCs/>
              </w:rPr>
              <w:t>familia</w:t>
            </w:r>
            <w:proofErr w:type="spellEnd"/>
            <w:r w:rsidRPr="001B2CE8">
              <w:rPr>
                <w:i/>
                <w:iCs/>
              </w:rPr>
              <w:t xml:space="preserve">. </w:t>
            </w:r>
            <w:proofErr w:type="spellStart"/>
            <w:r w:rsidRPr="001B2CE8">
              <w:rPr>
                <w:i/>
                <w:iCs/>
              </w:rPr>
              <w:t>Ayúdame</w:t>
            </w:r>
            <w:proofErr w:type="spellEnd"/>
            <w:r w:rsidRPr="001B2CE8">
              <w:rPr>
                <w:i/>
                <w:iCs/>
              </w:rPr>
              <w:t xml:space="preserve"> a </w:t>
            </w:r>
            <w:proofErr w:type="spellStart"/>
            <w:r w:rsidRPr="001B2CE8">
              <w:rPr>
                <w:i/>
                <w:iCs/>
              </w:rPr>
              <w:t>recibir</w:t>
            </w:r>
            <w:proofErr w:type="spellEnd"/>
            <w:r w:rsidRPr="001B2CE8">
              <w:rPr>
                <w:i/>
                <w:iCs/>
              </w:rPr>
              <w:t xml:space="preserve"> bien </w:t>
            </w:r>
            <w:proofErr w:type="gramStart"/>
            <w:r w:rsidRPr="001B2CE8">
              <w:rPr>
                <w:i/>
                <w:iCs/>
              </w:rPr>
              <w:t>a</w:t>
            </w:r>
            <w:proofErr w:type="gramEnd"/>
            <w:r w:rsidRPr="001B2CE8">
              <w:rPr>
                <w:i/>
                <w:iCs/>
              </w:rPr>
              <w:t xml:space="preserve"> </w:t>
            </w:r>
            <w:proofErr w:type="spellStart"/>
            <w:r w:rsidRPr="001B2CE8">
              <w:rPr>
                <w:i/>
                <w:iCs/>
              </w:rPr>
              <w:t>otros</w:t>
            </w:r>
            <w:proofErr w:type="spellEnd"/>
            <w:r w:rsidRPr="001B2CE8">
              <w:rPr>
                <w:i/>
                <w:iCs/>
              </w:rPr>
              <w:t xml:space="preserve"> y a </w:t>
            </w:r>
            <w:proofErr w:type="spellStart"/>
            <w:r w:rsidRPr="001B2CE8">
              <w:rPr>
                <w:i/>
                <w:iCs/>
              </w:rPr>
              <w:t>apoyarlos</w:t>
            </w:r>
            <w:proofErr w:type="spellEnd"/>
            <w:r w:rsidRPr="001B2CE8">
              <w:rPr>
                <w:i/>
                <w:iCs/>
              </w:rPr>
              <w:t xml:space="preserve"> </w:t>
            </w:r>
            <w:proofErr w:type="spellStart"/>
            <w:r w:rsidRPr="001B2CE8">
              <w:rPr>
                <w:i/>
                <w:iCs/>
              </w:rPr>
              <w:t>cuando</w:t>
            </w:r>
            <w:proofErr w:type="spellEnd"/>
            <w:r w:rsidRPr="001B2CE8">
              <w:rPr>
                <w:i/>
                <w:iCs/>
              </w:rPr>
              <w:t xml:space="preserve"> lo </w:t>
            </w:r>
            <w:proofErr w:type="spellStart"/>
            <w:r w:rsidRPr="001B2CE8">
              <w:rPr>
                <w:i/>
                <w:iCs/>
              </w:rPr>
              <w:t>necesiten</w:t>
            </w:r>
            <w:proofErr w:type="spellEnd"/>
            <w:r w:rsidRPr="001B2CE8">
              <w:rPr>
                <w:i/>
                <w:iCs/>
              </w:rPr>
              <w:t xml:space="preserve">. </w:t>
            </w:r>
            <w:proofErr w:type="spellStart"/>
            <w:r w:rsidRPr="001B2CE8">
              <w:rPr>
                <w:i/>
                <w:iCs/>
              </w:rPr>
              <w:t>Amén</w:t>
            </w:r>
            <w:proofErr w:type="spellEnd"/>
            <w:r w:rsidRPr="001B2CE8">
              <w:rPr>
                <w:i/>
                <w:iCs/>
              </w:rPr>
              <w:t>.</w:t>
            </w:r>
          </w:p>
        </w:tc>
      </w:tr>
    </w:tbl>
    <w:p w14:paraId="45F66ADA" w14:textId="77777777" w:rsidR="00161157" w:rsidRDefault="00161157">
      <w:pPr>
        <w:spacing w:before="360"/>
      </w:pPr>
      <w:r>
        <w:rPr>
          <w:b/>
          <w:sz w:val="28"/>
          <w:lang w:val="es-ES"/>
        </w:rPr>
        <w:t>Versículo de fe</w:t>
      </w:r>
    </w:p>
    <w:p w14:paraId="196DFAD3" w14:textId="77777777" w:rsidR="00161157" w:rsidRDefault="00161157">
      <w:pPr>
        <w:jc w:val="both"/>
      </w:pPr>
      <w:r>
        <w:rPr>
          <w:lang w:val="es-ES"/>
        </w:rPr>
        <w:t>Nuestro Versículo de fe habla de la unidad entre los creyentes. Eso incluye dar la bienvenida a otros que son parte de la familia de la iglesia. Vamos a repasar juntos el Versículo de fe y los movimientos.</w:t>
      </w:r>
    </w:p>
    <w:p w14:paraId="2B3C2B06"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E4B4BC3" w14:textId="77777777" w:rsidR="00161157" w:rsidRDefault="00E326B3">
      <w:pPr>
        <w:spacing w:before="360"/>
        <w:jc w:val="both"/>
      </w:pPr>
      <w:hyperlink r:id="rId24" w:history="1">
        <w:hyperlink r:id="rId25" w:history="1">
          <w:hyperlink r:id="rId26" w:history="1">
            <w:r>
              <w:rPr>
                <w:noProof/>
                <w:color w:val="0000FF"/>
                <w:u w:val="single"/>
                <w:lang w:val="es-ES"/>
              </w:rPr>
              <w:pict w14:anchorId="269EEAB4">
                <v:shape id="_x0000_i1028" type="#_x0000_t75" alt="" style="width:185.4pt;height:104.3pt;mso-width-percent:0;mso-height-percent:0;mso-width-percent:0;mso-height-percent:0">
                  <v:imagedata r:id="rId27" o:title=""/>
                </v:shape>
              </w:pict>
            </w:r>
          </w:hyperlink>
        </w:hyperlink>
      </w:hyperlink>
    </w:p>
    <w:p w14:paraId="69A655B9" w14:textId="77777777" w:rsidR="00161157" w:rsidRDefault="00000000">
      <w:pPr>
        <w:spacing w:before="180"/>
        <w:jc w:val="both"/>
      </w:pPr>
      <w:hyperlink r:id="rId28" w:history="1">
        <w:r w:rsidR="00161157">
          <w:rPr>
            <w:color w:val="0000FF"/>
            <w:u w:val="single"/>
            <w:lang w:val="es-ES"/>
          </w:rPr>
          <w:t>Efesios 4:3</w:t>
        </w:r>
      </w:hyperlink>
      <w:r w:rsidR="00161157">
        <w:rPr>
          <w:lang w:val="es-ES"/>
        </w:rPr>
        <w:t xml:space="preserve"> (NTV)</w:t>
      </w:r>
    </w:p>
    <w:p w14:paraId="2D338AE7" w14:textId="77777777" w:rsidR="00161157" w:rsidRDefault="00161157">
      <w:pPr>
        <w:jc w:val="both"/>
      </w:pPr>
      <w:r>
        <w:rPr>
          <w:lang w:val="es-ES"/>
        </w:rPr>
        <w:t>Hagan todo lo posible por mantenerse unidos en el Espíritu y enlazados mediante la paz.</w:t>
      </w:r>
    </w:p>
    <w:p w14:paraId="2D647A97" w14:textId="77777777" w:rsidR="00161157" w:rsidRDefault="00161157">
      <w:pPr>
        <w:spacing w:before="360"/>
      </w:pPr>
      <w:r>
        <w:rPr>
          <w:b/>
          <w:sz w:val="28"/>
          <w:lang w:val="es-ES"/>
        </w:rPr>
        <w:t>Verdad de fe</w:t>
      </w:r>
    </w:p>
    <w:p w14:paraId="02BFAEF4" w14:textId="77777777" w:rsidR="00161157" w:rsidRDefault="00161157">
      <w:pPr>
        <w:jc w:val="both"/>
      </w:pPr>
      <w:r>
        <w:rPr>
          <w:lang w:val="es-ES"/>
        </w:rPr>
        <w:t xml:space="preserve">Antes de pasar a los grupos pequeños, vamos a repasar la Verdad de fe. </w:t>
      </w:r>
      <w:r>
        <w:rPr>
          <w:b/>
          <w:lang w:val="es-ES"/>
        </w:rPr>
        <w:t>Ayudamos a los nuevos cristianos.</w:t>
      </w:r>
    </w:p>
    <w:p w14:paraId="0EA76DAE"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827780A" w14:textId="77777777" w:rsidR="00161157" w:rsidRDefault="00E326B3">
      <w:pPr>
        <w:spacing w:before="360"/>
        <w:jc w:val="both"/>
      </w:pPr>
      <w:r>
        <w:rPr>
          <w:noProof/>
          <w:lang w:val="es-ES"/>
        </w:rPr>
        <w:pict w14:anchorId="1B7000BD">
          <v:shape id="_x0000_i1027" type="#_x0000_t75" alt="" style="width:185.4pt;height:100.95pt;mso-width-percent:0;mso-height-percent:0;mso-width-percent:0;mso-height-percent:0">
            <v:imagedata r:id="rId12" o:title=""/>
          </v:shape>
        </w:pict>
      </w:r>
    </w:p>
    <w:p w14:paraId="2D350195" w14:textId="77777777" w:rsidR="00161157" w:rsidRDefault="00161157">
      <w:pPr>
        <w:spacing w:before="180"/>
        <w:jc w:val="both"/>
      </w:pPr>
      <w:r>
        <w:rPr>
          <w:lang w:val="es-ES"/>
        </w:rPr>
        <w:t xml:space="preserve">Vamos a decir juntos la Verdad de fe una vez más, lo más lento posible. </w:t>
      </w:r>
      <w:r>
        <w:rPr>
          <w:b/>
          <w:lang w:val="es-ES"/>
        </w:rPr>
        <w:t>Ayudamos a los nuevos cristianos.</w:t>
      </w:r>
      <w:r>
        <w:rPr>
          <w:lang w:val="es-ES"/>
        </w:rPr>
        <w:t xml:space="preserve"> Esta semana, recuerden buscar la manera de ayudar a otros y hacer que se sientan bienvenidos.</w:t>
      </w:r>
    </w:p>
    <w:p w14:paraId="658A84D2" w14:textId="77777777" w:rsidR="00161157" w:rsidRDefault="00161157">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0E166860" w14:textId="77777777" w:rsidR="00161157" w:rsidRDefault="00161157">
      <w:pPr>
        <w:spacing w:before="1080"/>
        <w:jc w:val="both"/>
      </w:pPr>
    </w:p>
    <w:p w14:paraId="34C24C25" w14:textId="77777777" w:rsidR="001B2CE8" w:rsidRDefault="001B2CE8">
      <w:pPr>
        <w:spacing w:before="540"/>
        <w:rPr>
          <w:b/>
          <w:sz w:val="48"/>
          <w:lang w:val="es-ES"/>
        </w:rPr>
      </w:pPr>
    </w:p>
    <w:p w14:paraId="3C6E4FD9" w14:textId="77777777" w:rsidR="001B2CE8" w:rsidRDefault="001B2CE8">
      <w:pPr>
        <w:spacing w:before="540"/>
        <w:rPr>
          <w:b/>
          <w:sz w:val="48"/>
          <w:lang w:val="es-ES"/>
        </w:rPr>
      </w:pPr>
    </w:p>
    <w:p w14:paraId="0CAED690" w14:textId="1CEFF3F2" w:rsidR="00161157" w:rsidRDefault="00161157">
      <w:pPr>
        <w:spacing w:before="540"/>
      </w:pPr>
      <w:r>
        <w:rPr>
          <w:b/>
          <w:sz w:val="48"/>
          <w:lang w:val="es-ES"/>
        </w:rPr>
        <w:lastRenderedPageBreak/>
        <w:t>Grupo pequeño</w:t>
      </w:r>
    </w:p>
    <w:p w14:paraId="2A6A01D2" w14:textId="77777777" w:rsidR="00161157" w:rsidRDefault="00161157">
      <w:pPr>
        <w:jc w:val="both"/>
      </w:pPr>
      <w:r>
        <w:rPr>
          <w:b/>
          <w:lang w:val="es-ES"/>
        </w:rPr>
        <w:t>30 minutos</w:t>
      </w:r>
    </w:p>
    <w:p w14:paraId="3FD48EE9" w14:textId="77777777" w:rsidR="00161157" w:rsidRDefault="00161157">
      <w:pPr>
        <w:jc w:val="both"/>
      </w:pPr>
      <w:r>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587B4E45" w14:textId="77777777" w:rsidR="00161157" w:rsidRDefault="00161157">
      <w:pPr>
        <w:pBdr>
          <w:bottom w:val="single" w:sz="8" w:space="0" w:color="auto"/>
        </w:pBdr>
        <w:spacing w:before="540"/>
      </w:pPr>
    </w:p>
    <w:p w14:paraId="0D768DCD" w14:textId="77777777" w:rsidR="00161157" w:rsidRDefault="00161157">
      <w:pPr>
        <w:spacing w:before="180"/>
      </w:pPr>
      <w:r>
        <w:rPr>
          <w:b/>
          <w:sz w:val="36"/>
          <w:lang w:val="es-ES"/>
        </w:rPr>
        <w:t>Conexión del grupo</w:t>
      </w:r>
    </w:p>
    <w:p w14:paraId="182AB80F" w14:textId="77777777" w:rsidR="00161157" w:rsidRDefault="00161157">
      <w:pPr>
        <w:spacing w:before="180"/>
        <w:jc w:val="both"/>
      </w:pPr>
      <w:r>
        <w:rPr>
          <w:b/>
          <w:lang w:val="es-ES"/>
        </w:rPr>
        <w:t>Párense si...</w:t>
      </w:r>
    </w:p>
    <w:tbl>
      <w:tblPr>
        <w:tblW w:w="0" w:type="auto"/>
        <w:tblLayout w:type="fixed"/>
        <w:tblCellMar>
          <w:left w:w="0" w:type="dxa"/>
          <w:right w:w="0" w:type="dxa"/>
        </w:tblCellMar>
        <w:tblLook w:val="0000" w:firstRow="0" w:lastRow="0" w:firstColumn="0" w:lastColumn="0" w:noHBand="0" w:noVBand="0"/>
      </w:tblPr>
      <w:tblGrid>
        <w:gridCol w:w="8640"/>
      </w:tblGrid>
      <w:tr w:rsidR="00161157" w14:paraId="412D300D" w14:textId="77777777">
        <w:tc>
          <w:tcPr>
            <w:tcW w:w="8640" w:type="dxa"/>
            <w:tcBorders>
              <w:top w:val="nil"/>
              <w:left w:val="nil"/>
              <w:bottom w:val="nil"/>
              <w:right w:val="nil"/>
            </w:tcBorders>
          </w:tcPr>
          <w:p w14:paraId="4F054B98" w14:textId="77777777" w:rsidR="001B2CE8" w:rsidRDefault="001B2CE8" w:rsidP="001B2CE8">
            <w:pPr>
              <w:rPr>
                <w:i/>
                <w:iCs/>
              </w:rPr>
            </w:pPr>
          </w:p>
          <w:p w14:paraId="7387F0C8" w14:textId="1931F544" w:rsidR="00161157" w:rsidRPr="001B2CE8" w:rsidRDefault="00161157" w:rsidP="001B2CE8">
            <w:pPr>
              <w:rPr>
                <w:i/>
                <w:iCs/>
              </w:rPr>
            </w:pPr>
            <w:r w:rsidRPr="001B2CE8">
              <w:rPr>
                <w:i/>
                <w:iCs/>
              </w:rPr>
              <w:t xml:space="preserve">No </w:t>
            </w:r>
            <w:proofErr w:type="spellStart"/>
            <w:r w:rsidRPr="001B2CE8">
              <w:rPr>
                <w:i/>
                <w:iCs/>
              </w:rPr>
              <w:t>requiere</w:t>
            </w:r>
            <w:proofErr w:type="spellEnd"/>
            <w:r w:rsidRPr="001B2CE8">
              <w:rPr>
                <w:i/>
                <w:iCs/>
              </w:rPr>
              <w:t xml:space="preserve"> </w:t>
            </w:r>
            <w:proofErr w:type="spellStart"/>
            <w:r w:rsidRPr="001B2CE8">
              <w:rPr>
                <w:i/>
                <w:iCs/>
              </w:rPr>
              <w:t>preparación</w:t>
            </w:r>
            <w:proofErr w:type="spellEnd"/>
            <w:r w:rsidRPr="001B2CE8">
              <w:rPr>
                <w:i/>
                <w:iCs/>
              </w:rPr>
              <w:t>.</w:t>
            </w:r>
          </w:p>
        </w:tc>
      </w:tr>
    </w:tbl>
    <w:p w14:paraId="7D994540" w14:textId="77777777" w:rsidR="00161157" w:rsidRDefault="00161157">
      <w:pPr>
        <w:spacing w:before="180"/>
        <w:jc w:val="both"/>
      </w:pPr>
      <w:r>
        <w:rPr>
          <w:lang w:val="es-ES"/>
        </w:rPr>
        <w:t>Una manera de hacer que los nuevos creyentes se sientan bienvenidos es apoyarlos como Bernabé apoyó a Saulo. Cuando nos apoyamos unos a otros trabajaremos y viviremos mejor porque estaremos unidos. Vamos a jugar algo relacionado con esa idea. Si digo algo que es verdad en tu caso, párate y quédate de pie. Seguiré diciendo cosas hasta que todos estemos parados.</w:t>
      </w:r>
    </w:p>
    <w:p w14:paraId="7C02A2FB" w14:textId="77777777" w:rsidR="00161157" w:rsidRDefault="00161157">
      <w:pPr>
        <w:tabs>
          <w:tab w:val="left" w:pos="720"/>
        </w:tabs>
        <w:ind w:left="720" w:hanging="360"/>
        <w:jc w:val="both"/>
      </w:pPr>
      <w:r>
        <w:rPr>
          <w:lang w:val="es-ES"/>
        </w:rPr>
        <w:t>•</w:t>
      </w:r>
      <w:r>
        <w:rPr>
          <w:lang w:val="es-ES"/>
        </w:rPr>
        <w:tab/>
      </w:r>
      <w:r>
        <w:rPr>
          <w:i/>
          <w:lang w:val="es-ES"/>
        </w:rPr>
        <w:t>Di afirmaciones hasta que todos estén parados, por ejemplo: Mi color favorito es el naranja, hoy desayuné, tengo una mascota, estoy usando calcetines, me encantan las galletitas, etc.</w:t>
      </w:r>
    </w:p>
    <w:p w14:paraId="0C336568" w14:textId="77777777" w:rsidR="00161157" w:rsidRDefault="00161157">
      <w:pPr>
        <w:spacing w:before="180"/>
        <w:jc w:val="both"/>
      </w:pPr>
      <w:r>
        <w:rPr>
          <w:lang w:val="es-ES"/>
        </w:rPr>
        <w:t xml:space="preserve">No todos tenemos los mismos gustos, pero igual podemos apoyarnos mutuamente, en especial cuando hay un nuevo creyente o alguien nuevo en el grupo. Como dice nuestra Verdad de fe, </w:t>
      </w:r>
      <w:r>
        <w:rPr>
          <w:b/>
          <w:lang w:val="es-ES"/>
        </w:rPr>
        <w:t>Ayudamos a los nuevos cristianos.</w:t>
      </w:r>
    </w:p>
    <w:p w14:paraId="2AC601C0" w14:textId="77777777" w:rsidR="00161157" w:rsidRDefault="00161157">
      <w:pPr>
        <w:tabs>
          <w:tab w:val="left" w:pos="720"/>
        </w:tabs>
        <w:ind w:left="720" w:hanging="360"/>
        <w:jc w:val="both"/>
      </w:pPr>
      <w:r>
        <w:rPr>
          <w:lang w:val="es-ES"/>
        </w:rPr>
        <w:t>•</w:t>
      </w:r>
      <w:r>
        <w:rPr>
          <w:lang w:val="es-ES"/>
        </w:rPr>
        <w:tab/>
      </w:r>
      <w:r>
        <w:rPr>
          <w:i/>
          <w:lang w:val="es-ES"/>
        </w:rPr>
        <w:t>Opcional: Jueguen otra ronda, y deja que los niños hagan las afirmaciones para que sus compañeros se paren.</w:t>
      </w:r>
    </w:p>
    <w:p w14:paraId="093DFAB8" w14:textId="77777777" w:rsidR="00161157" w:rsidRDefault="00161157">
      <w:pPr>
        <w:pBdr>
          <w:bottom w:val="single" w:sz="8" w:space="0" w:color="auto"/>
        </w:pBdr>
        <w:spacing w:before="540"/>
      </w:pPr>
    </w:p>
    <w:p w14:paraId="29C821C3" w14:textId="77777777" w:rsidR="00161157" w:rsidRDefault="00161157">
      <w:pPr>
        <w:spacing w:before="180"/>
      </w:pPr>
      <w:r>
        <w:rPr>
          <w:b/>
          <w:sz w:val="36"/>
          <w:lang w:val="es-ES"/>
        </w:rPr>
        <w:t>Repaso de la lección bíblica</w:t>
      </w:r>
    </w:p>
    <w:p w14:paraId="7DC4032A" w14:textId="77777777" w:rsidR="00161157" w:rsidRDefault="00161157">
      <w:pPr>
        <w:tabs>
          <w:tab w:val="left" w:pos="720"/>
        </w:tabs>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161157" w14:paraId="6642ABA8" w14:textId="77777777">
        <w:tc>
          <w:tcPr>
            <w:tcW w:w="8640" w:type="dxa"/>
            <w:tcBorders>
              <w:top w:val="nil"/>
              <w:left w:val="nil"/>
              <w:bottom w:val="nil"/>
              <w:right w:val="nil"/>
            </w:tcBorders>
          </w:tcPr>
          <w:p w14:paraId="4E709AB5" w14:textId="77777777" w:rsidR="001B2CE8" w:rsidRDefault="001B2CE8" w:rsidP="001B2CE8">
            <w:pPr>
              <w:rPr>
                <w:i/>
                <w:iCs/>
              </w:rPr>
            </w:pPr>
          </w:p>
          <w:p w14:paraId="63BA4D7A" w14:textId="2C9AEC86" w:rsidR="00161157" w:rsidRPr="001B2CE8" w:rsidRDefault="00161157" w:rsidP="001B2CE8">
            <w:pPr>
              <w:rPr>
                <w:b/>
                <w:bCs/>
                <w:i/>
                <w:iCs/>
              </w:rPr>
            </w:pPr>
            <w:proofErr w:type="spellStart"/>
            <w:r w:rsidRPr="001B2CE8">
              <w:rPr>
                <w:b/>
                <w:bCs/>
                <w:i/>
                <w:iCs/>
              </w:rPr>
              <w:t>Necesitarás</w:t>
            </w:r>
            <w:proofErr w:type="spellEnd"/>
          </w:p>
          <w:p w14:paraId="7D3B3ED2" w14:textId="50EBFD46" w:rsidR="00161157" w:rsidRPr="001B2CE8" w:rsidRDefault="00161157" w:rsidP="001B2CE8">
            <w:pPr>
              <w:pStyle w:val="ListParagraph"/>
              <w:numPr>
                <w:ilvl w:val="0"/>
                <w:numId w:val="8"/>
              </w:numPr>
              <w:rPr>
                <w:i/>
                <w:iCs/>
              </w:rPr>
            </w:pPr>
            <w:proofErr w:type="spellStart"/>
            <w:r w:rsidRPr="001B2CE8">
              <w:rPr>
                <w:i/>
                <w:iCs/>
              </w:rPr>
              <w:t>Biblias</w:t>
            </w:r>
            <w:proofErr w:type="spellEnd"/>
            <w:r w:rsidRPr="001B2CE8">
              <w:rPr>
                <w:i/>
                <w:iCs/>
              </w:rPr>
              <w:t xml:space="preserve"> (</w:t>
            </w:r>
            <w:proofErr w:type="spellStart"/>
            <w:r w:rsidRPr="001B2CE8">
              <w:rPr>
                <w:i/>
                <w:iCs/>
              </w:rPr>
              <w:t>en</w:t>
            </w:r>
            <w:proofErr w:type="spellEnd"/>
            <w:r w:rsidRPr="001B2CE8">
              <w:rPr>
                <w:i/>
                <w:iCs/>
              </w:rPr>
              <w:t xml:space="preserve"> lo </w:t>
            </w:r>
            <w:proofErr w:type="spellStart"/>
            <w:r w:rsidRPr="001B2CE8">
              <w:rPr>
                <w:i/>
                <w:iCs/>
              </w:rPr>
              <w:t>posible</w:t>
            </w:r>
            <w:proofErr w:type="spellEnd"/>
            <w:r w:rsidRPr="001B2CE8">
              <w:rPr>
                <w:i/>
                <w:iCs/>
              </w:rPr>
              <w:t xml:space="preserve">, </w:t>
            </w:r>
            <w:proofErr w:type="spellStart"/>
            <w:r w:rsidRPr="001B2CE8">
              <w:rPr>
                <w:i/>
                <w:iCs/>
              </w:rPr>
              <w:t>todas</w:t>
            </w:r>
            <w:proofErr w:type="spellEnd"/>
            <w:r w:rsidRPr="001B2CE8">
              <w:rPr>
                <w:i/>
                <w:iCs/>
              </w:rPr>
              <w:t xml:space="preserve"> de la </w:t>
            </w:r>
            <w:proofErr w:type="spellStart"/>
            <w:r w:rsidRPr="001B2CE8">
              <w:rPr>
                <w:i/>
                <w:iCs/>
              </w:rPr>
              <w:t>misma</w:t>
            </w:r>
            <w:proofErr w:type="spellEnd"/>
            <w:r w:rsidRPr="001B2CE8">
              <w:rPr>
                <w:i/>
                <w:iCs/>
              </w:rPr>
              <w:t xml:space="preserve"> </w:t>
            </w:r>
            <w:proofErr w:type="spellStart"/>
            <w:r w:rsidRPr="001B2CE8">
              <w:rPr>
                <w:i/>
                <w:iCs/>
              </w:rPr>
              <w:t>versión</w:t>
            </w:r>
            <w:proofErr w:type="spellEnd"/>
            <w:r w:rsidRPr="001B2CE8">
              <w:rPr>
                <w:i/>
                <w:iCs/>
              </w:rPr>
              <w:t xml:space="preserve">), </w:t>
            </w:r>
            <w:proofErr w:type="spellStart"/>
            <w:r w:rsidRPr="001B2CE8">
              <w:rPr>
                <w:i/>
                <w:iCs/>
              </w:rPr>
              <w:t>una</w:t>
            </w:r>
            <w:proofErr w:type="spellEnd"/>
            <w:r w:rsidRPr="001B2CE8">
              <w:rPr>
                <w:i/>
                <w:iCs/>
              </w:rPr>
              <w:t xml:space="preserve"> para </w:t>
            </w:r>
            <w:proofErr w:type="spellStart"/>
            <w:r w:rsidRPr="001B2CE8">
              <w:rPr>
                <w:i/>
                <w:iCs/>
              </w:rPr>
              <w:t>cada</w:t>
            </w:r>
            <w:proofErr w:type="spellEnd"/>
            <w:r w:rsidRPr="001B2CE8">
              <w:rPr>
                <w:i/>
                <w:iCs/>
              </w:rPr>
              <w:t xml:space="preserve"> </w:t>
            </w:r>
            <w:proofErr w:type="spellStart"/>
            <w:r w:rsidRPr="001B2CE8">
              <w:rPr>
                <w:i/>
                <w:iCs/>
              </w:rPr>
              <w:t>niño</w:t>
            </w:r>
            <w:proofErr w:type="spellEnd"/>
            <w:r w:rsidRPr="001B2CE8">
              <w:rPr>
                <w:i/>
                <w:iCs/>
              </w:rPr>
              <w:t xml:space="preserve"> o </w:t>
            </w:r>
            <w:proofErr w:type="spellStart"/>
            <w:r w:rsidRPr="001B2CE8">
              <w:rPr>
                <w:i/>
                <w:iCs/>
              </w:rPr>
              <w:t>pueden</w:t>
            </w:r>
            <w:proofErr w:type="spellEnd"/>
            <w:r w:rsidRPr="001B2CE8">
              <w:rPr>
                <w:i/>
                <w:iCs/>
              </w:rPr>
              <w:t xml:space="preserve"> </w:t>
            </w:r>
            <w:proofErr w:type="spellStart"/>
            <w:r w:rsidRPr="001B2CE8">
              <w:rPr>
                <w:i/>
                <w:iCs/>
              </w:rPr>
              <w:t>compartir</w:t>
            </w:r>
            <w:proofErr w:type="spellEnd"/>
          </w:p>
          <w:p w14:paraId="67CE092B" w14:textId="7F4B1D87" w:rsidR="00161157" w:rsidRPr="001B2CE8" w:rsidRDefault="00161157" w:rsidP="001B2CE8">
            <w:pPr>
              <w:rPr>
                <w:i/>
                <w:iCs/>
              </w:rPr>
            </w:pPr>
            <w:r w:rsidRPr="001B2CE8">
              <w:rPr>
                <w:i/>
                <w:iCs/>
              </w:rPr>
              <w:t xml:space="preserve">No </w:t>
            </w:r>
            <w:proofErr w:type="spellStart"/>
            <w:r w:rsidRPr="001B2CE8">
              <w:rPr>
                <w:i/>
                <w:iCs/>
              </w:rPr>
              <w:t>requiere</w:t>
            </w:r>
            <w:proofErr w:type="spellEnd"/>
            <w:r w:rsidRPr="001B2CE8">
              <w:rPr>
                <w:i/>
                <w:iCs/>
              </w:rPr>
              <w:t xml:space="preserve"> </w:t>
            </w:r>
            <w:proofErr w:type="spellStart"/>
            <w:r w:rsidRPr="001B2CE8">
              <w:rPr>
                <w:i/>
                <w:iCs/>
              </w:rPr>
              <w:t>preparación</w:t>
            </w:r>
            <w:proofErr w:type="spellEnd"/>
            <w:r w:rsidRPr="001B2CE8">
              <w:rPr>
                <w:i/>
                <w:iCs/>
              </w:rPr>
              <w:t>.</w:t>
            </w:r>
          </w:p>
        </w:tc>
      </w:tr>
    </w:tbl>
    <w:p w14:paraId="26C04198" w14:textId="77777777" w:rsidR="00161157" w:rsidRDefault="00161157">
      <w:pPr>
        <w:spacing w:before="180"/>
        <w:jc w:val="both"/>
      </w:pPr>
      <w:r>
        <w:rPr>
          <w:b/>
          <w:lang w:val="es-ES"/>
        </w:rPr>
        <w:t xml:space="preserve">Repaso de la historia bíblica: Bernabé apoya a Pablo </w:t>
      </w:r>
      <w:hyperlink r:id="rId29" w:history="1">
        <w:r>
          <w:rPr>
            <w:b/>
            <w:color w:val="0000FF"/>
            <w:u w:val="single"/>
            <w:lang w:val="es-ES"/>
          </w:rPr>
          <w:t>Hechos 9:19–30</w:t>
        </w:r>
      </w:hyperlink>
    </w:p>
    <w:p w14:paraId="38A13DD5" w14:textId="77777777" w:rsidR="00161157" w:rsidRDefault="00161157">
      <w:pPr>
        <w:spacing w:before="180"/>
        <w:jc w:val="both"/>
      </w:pPr>
      <w:r>
        <w:rPr>
          <w:lang w:val="es-ES"/>
        </w:rPr>
        <w:lastRenderedPageBreak/>
        <w:t>Después de su encuentro con Jesús, Saulo pasó de querer meter en la cárcel a los creyentes a predicar sobre Jesús dondequiera que iba. Pero, aunque ese momento transformó la vida de Saulo, los demás creyentes no estaban seguros de qué pensar sobre ese cambio en su vida. ¿Podían confiar en Saulo? ¿Querían que fuera parte de la iglesia? ¿Había cambiado de verdad? Son todas preguntas que estoy seguro se hacían los creyentes sobre Saulo.</w:t>
      </w:r>
    </w:p>
    <w:p w14:paraId="1CCDF783" w14:textId="77777777" w:rsidR="00161157" w:rsidRDefault="00161157">
      <w:pPr>
        <w:spacing w:before="180"/>
        <w:jc w:val="both"/>
      </w:pPr>
      <w:r>
        <w:rPr>
          <w:lang w:val="es-ES"/>
        </w:rPr>
        <w:t>Bernabé fue uno de los creyentes que decidió recibir a Saulo y lo apoyó. Había visto el cambio en la vida de Saulo y sabía que Dios lo había transformado por completo. Bernabé quería convencer a los demás a que debían creer lo mismo sobre Saulo.</w:t>
      </w:r>
    </w:p>
    <w:p w14:paraId="249D1BFB" w14:textId="77777777" w:rsidR="00161157" w:rsidRDefault="00161157">
      <w:pPr>
        <w:tabs>
          <w:tab w:val="left" w:pos="720"/>
        </w:tabs>
        <w:ind w:left="720" w:hanging="360"/>
        <w:jc w:val="both"/>
      </w:pPr>
      <w:r>
        <w:rPr>
          <w:lang w:val="es-ES"/>
        </w:rPr>
        <w:t>•</w:t>
      </w:r>
      <w:r>
        <w:rPr>
          <w:lang w:val="es-ES"/>
        </w:rPr>
        <w:tab/>
      </w:r>
      <w:r>
        <w:rPr>
          <w:i/>
          <w:lang w:val="es-ES"/>
        </w:rPr>
        <w:t>Da a cada niño una Biblia y lean juntos la historia.</w:t>
      </w:r>
    </w:p>
    <w:p w14:paraId="3A473949" w14:textId="77777777" w:rsidR="00161157" w:rsidRDefault="00161157">
      <w:pPr>
        <w:pBdr>
          <w:bottom w:val="single" w:sz="8" w:space="0" w:color="auto"/>
        </w:pBdr>
        <w:spacing w:before="540"/>
      </w:pPr>
    </w:p>
    <w:p w14:paraId="596D7BD6" w14:textId="77777777" w:rsidR="00161157" w:rsidRDefault="00161157">
      <w:pPr>
        <w:spacing w:before="180"/>
      </w:pPr>
      <w:r>
        <w:rPr>
          <w:b/>
          <w:sz w:val="36"/>
          <w:lang w:val="es-ES"/>
        </w:rPr>
        <w:t>Reflexión en grupo</w:t>
      </w:r>
    </w:p>
    <w:p w14:paraId="5834A42C" w14:textId="77777777" w:rsidR="00161157" w:rsidRDefault="00161157">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768B073E" w14:textId="77777777" w:rsidR="00161157" w:rsidRDefault="00161157">
      <w:pPr>
        <w:spacing w:before="180"/>
        <w:jc w:val="both"/>
      </w:pPr>
      <w:r>
        <w:rPr>
          <w:b/>
          <w:lang w:val="es-ES"/>
        </w:rPr>
        <w:t>Preguntas</w:t>
      </w:r>
    </w:p>
    <w:p w14:paraId="4EA1DEDE" w14:textId="77777777" w:rsidR="00161157" w:rsidRDefault="00161157">
      <w:pPr>
        <w:spacing w:before="180"/>
        <w:jc w:val="both"/>
      </w:pPr>
      <w:r>
        <w:rPr>
          <w:lang w:val="es-ES"/>
        </w:rPr>
        <w:t>¿Por qué Saulo tuvo que encontrarse con Jesús?</w:t>
      </w:r>
    </w:p>
    <w:p w14:paraId="32EFC28A" w14:textId="77777777" w:rsidR="00161157" w:rsidRDefault="00161157">
      <w:pPr>
        <w:spacing w:before="180"/>
        <w:jc w:val="both"/>
      </w:pPr>
      <w:r>
        <w:rPr>
          <w:lang w:val="es-ES"/>
        </w:rPr>
        <w:t>¿Qué hizo Saulo inmediatamente después de convertirse a Cristo?</w:t>
      </w:r>
    </w:p>
    <w:p w14:paraId="33070472" w14:textId="77777777" w:rsidR="00161157" w:rsidRDefault="00161157">
      <w:pPr>
        <w:spacing w:before="180"/>
        <w:jc w:val="both"/>
      </w:pPr>
      <w:r>
        <w:rPr>
          <w:lang w:val="es-ES"/>
        </w:rPr>
        <w:t>¿Quién apoyó a Saulo frente a los demás creyentes?</w:t>
      </w:r>
    </w:p>
    <w:p w14:paraId="2F425ADD" w14:textId="77777777" w:rsidR="00161157" w:rsidRDefault="00161157">
      <w:pPr>
        <w:spacing w:before="180"/>
        <w:jc w:val="both"/>
      </w:pPr>
      <w:r>
        <w:rPr>
          <w:lang w:val="es-ES"/>
        </w:rPr>
        <w:t>¿Cómo cambió la vida de Saulo cuando comenzó a seguir a Jesús?</w:t>
      </w:r>
    </w:p>
    <w:p w14:paraId="1FA494C6" w14:textId="77777777" w:rsidR="00161157" w:rsidRDefault="00161157">
      <w:pPr>
        <w:spacing w:before="180"/>
        <w:jc w:val="both"/>
      </w:pPr>
      <w:r>
        <w:rPr>
          <w:lang w:val="es-ES"/>
        </w:rPr>
        <w:t>¿Por qué se sorprendieron todos cuando vieron a Saulo predicar sobre Jesús?</w:t>
      </w:r>
    </w:p>
    <w:p w14:paraId="07EC2429" w14:textId="77777777" w:rsidR="00161157" w:rsidRDefault="00161157">
      <w:pPr>
        <w:spacing w:before="180"/>
        <w:jc w:val="both"/>
      </w:pPr>
      <w:r>
        <w:rPr>
          <w:lang w:val="es-ES"/>
        </w:rPr>
        <w:t>¿Por qué estaba en peligro la vida de Saulo?</w:t>
      </w:r>
    </w:p>
    <w:p w14:paraId="0933DD2A" w14:textId="77777777" w:rsidR="00161157" w:rsidRDefault="00161157">
      <w:pPr>
        <w:spacing w:before="180"/>
        <w:jc w:val="both"/>
      </w:pPr>
      <w:r>
        <w:rPr>
          <w:lang w:val="es-ES"/>
        </w:rPr>
        <w:t>¿Qué hizo Bernabé para recibir a Saulo como un nuevo creyente?</w:t>
      </w:r>
    </w:p>
    <w:p w14:paraId="25B84470" w14:textId="77777777" w:rsidR="00161157" w:rsidRDefault="00161157">
      <w:pPr>
        <w:spacing w:before="180"/>
        <w:jc w:val="both"/>
      </w:pPr>
      <w:r>
        <w:rPr>
          <w:lang w:val="es-ES"/>
        </w:rPr>
        <w:t>* ¿Les parece que habrá sido difícil recibir bien a Saulo como otro creyente? ¿Por qué?</w:t>
      </w:r>
    </w:p>
    <w:p w14:paraId="29264EA9" w14:textId="77777777" w:rsidR="00161157" w:rsidRDefault="00161157">
      <w:pPr>
        <w:spacing w:before="180"/>
        <w:jc w:val="both"/>
      </w:pPr>
      <w:r>
        <w:rPr>
          <w:lang w:val="es-ES"/>
        </w:rPr>
        <w:t>¿Conocen a alguien que es un nuevo creyente?</w:t>
      </w:r>
    </w:p>
    <w:p w14:paraId="3DA4784B" w14:textId="77777777" w:rsidR="00161157" w:rsidRDefault="00161157">
      <w:pPr>
        <w:spacing w:before="180"/>
        <w:jc w:val="both"/>
        <w:rPr>
          <w:lang w:val="es-ES"/>
        </w:rPr>
      </w:pPr>
      <w:r>
        <w:rPr>
          <w:lang w:val="es-ES"/>
        </w:rPr>
        <w:t>* ¿Qué puedes hacer para que los nuevos creyentes se sientan bienvenidos?</w:t>
      </w:r>
    </w:p>
    <w:p w14:paraId="6F644A03" w14:textId="77777777" w:rsidR="001B2CE8" w:rsidRDefault="001B2CE8">
      <w:pPr>
        <w:spacing w:before="180"/>
        <w:jc w:val="both"/>
        <w:rPr>
          <w:lang w:val="es-ES"/>
        </w:rPr>
      </w:pPr>
    </w:p>
    <w:p w14:paraId="21F48C72" w14:textId="77777777" w:rsidR="001B2CE8" w:rsidRDefault="001B2CE8">
      <w:pPr>
        <w:spacing w:before="180"/>
        <w:jc w:val="both"/>
      </w:pPr>
    </w:p>
    <w:p w14:paraId="69A7B959" w14:textId="77777777" w:rsidR="00161157" w:rsidRDefault="00161157">
      <w:pPr>
        <w:pBdr>
          <w:bottom w:val="single" w:sz="8" w:space="0" w:color="auto"/>
        </w:pBdr>
        <w:spacing w:before="540"/>
      </w:pPr>
    </w:p>
    <w:p w14:paraId="627E7EF2" w14:textId="77777777" w:rsidR="00161157" w:rsidRDefault="00161157">
      <w:pPr>
        <w:spacing w:before="180"/>
      </w:pPr>
      <w:r>
        <w:rPr>
          <w:b/>
          <w:sz w:val="36"/>
          <w:lang w:val="es-ES"/>
        </w:rPr>
        <w:t>Vive</w:t>
      </w:r>
    </w:p>
    <w:p w14:paraId="29D8EE2B" w14:textId="77777777" w:rsidR="00161157" w:rsidRDefault="00161157">
      <w:pPr>
        <w:spacing w:before="180"/>
        <w:jc w:val="both"/>
      </w:pPr>
      <w:r>
        <w:rPr>
          <w:b/>
          <w:lang w:val="es-ES"/>
        </w:rPr>
        <w:t>Verdad de fe</w:t>
      </w:r>
    </w:p>
    <w:p w14:paraId="0235C2D0" w14:textId="77777777" w:rsidR="00161157" w:rsidRDefault="00161157">
      <w:pPr>
        <w:spacing w:before="180"/>
        <w:jc w:val="both"/>
      </w:pPr>
      <w:r>
        <w:rPr>
          <w:lang w:val="es-ES"/>
        </w:rPr>
        <w:t xml:space="preserve">La Verdad de fe para hoy es </w:t>
      </w:r>
      <w:r>
        <w:rPr>
          <w:b/>
          <w:lang w:val="es-ES"/>
        </w:rPr>
        <w:t>Ayudamos a los nuevos cristianos.</w:t>
      </w:r>
      <w:r>
        <w:rPr>
          <w:lang w:val="es-ES"/>
        </w:rPr>
        <w:t xml:space="preserve"> Los creyentes tuvieron que decidir qué hacer cuando vieron que Saulo era creyente. Podían darle la bienvenida y perdonarlo por su pasado o podían ignorarlo y decirle que se fuera. Bernabé y otros creyentes recibieron a Saulo y le brindaron seguridad. Dios nos llama a todos a recibir bien a los nuevos cristianos en la familia de Dios. Podemos ayudarlos a superar su pasado y a mirar hacia delante, al futuro brillante de seguir a Jesús.</w:t>
      </w:r>
    </w:p>
    <w:p w14:paraId="637F5B36" w14:textId="77777777" w:rsidR="00161157" w:rsidRDefault="00161157">
      <w:pPr>
        <w:spacing w:before="180"/>
        <w:jc w:val="both"/>
      </w:pPr>
      <w:r>
        <w:rPr>
          <w:b/>
          <w:lang w:val="es-ES"/>
        </w:rPr>
        <w:t>Desafío</w:t>
      </w:r>
    </w:p>
    <w:p w14:paraId="27DB028F" w14:textId="77777777" w:rsidR="00161157" w:rsidRDefault="00161157">
      <w:pPr>
        <w:spacing w:before="180"/>
        <w:jc w:val="both"/>
      </w:pPr>
      <w:r>
        <w:rPr>
          <w:lang w:val="es-ES"/>
        </w:rPr>
        <w:t>Si conoces a alguien que es un nuevo cristiano, busca cómo ayudarlo esta semana. Si no conoces a ningún nuevo cristiano, es hora de agregar nuevos creyentes a la familia. Busca oportunidades para compartir tu fe con aquellos que no conocen a Jesús.</w:t>
      </w:r>
    </w:p>
    <w:p w14:paraId="17FDED8F" w14:textId="77777777" w:rsidR="00161157" w:rsidRDefault="00161157">
      <w:pPr>
        <w:spacing w:before="360"/>
      </w:pPr>
      <w:r>
        <w:rPr>
          <w:b/>
          <w:sz w:val="28"/>
          <w:lang w:val="es-ES"/>
        </w:rPr>
        <w:t>Oración</w:t>
      </w:r>
    </w:p>
    <w:p w14:paraId="038F56FA" w14:textId="77777777" w:rsidR="00161157" w:rsidRDefault="00161157">
      <w:pPr>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2D0867FF" w14:textId="77777777" w:rsidR="00161157" w:rsidRDefault="00161157">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161157" w14:paraId="42456446" w14:textId="77777777">
        <w:tc>
          <w:tcPr>
            <w:tcW w:w="8640" w:type="dxa"/>
            <w:tcBorders>
              <w:top w:val="nil"/>
              <w:left w:val="nil"/>
              <w:bottom w:val="nil"/>
              <w:right w:val="nil"/>
            </w:tcBorders>
          </w:tcPr>
          <w:p w14:paraId="0DAEDB39" w14:textId="77777777" w:rsidR="001B2CE8" w:rsidRDefault="001B2CE8" w:rsidP="001B2CE8">
            <w:pPr>
              <w:rPr>
                <w:i/>
                <w:iCs/>
              </w:rPr>
            </w:pPr>
          </w:p>
          <w:p w14:paraId="7A08E4FB" w14:textId="081CC2D9" w:rsidR="00161157" w:rsidRPr="001B2CE8" w:rsidRDefault="00161157" w:rsidP="001B2CE8">
            <w:pPr>
              <w:rPr>
                <w:i/>
                <w:iCs/>
              </w:rPr>
            </w:pPr>
            <w:proofErr w:type="spellStart"/>
            <w:r w:rsidRPr="001B2CE8">
              <w:rPr>
                <w:i/>
                <w:iCs/>
              </w:rPr>
              <w:t>Querido</w:t>
            </w:r>
            <w:proofErr w:type="spellEnd"/>
            <w:r w:rsidRPr="001B2CE8">
              <w:rPr>
                <w:i/>
                <w:iCs/>
              </w:rPr>
              <w:t xml:space="preserve"> Dios, </w:t>
            </w:r>
            <w:proofErr w:type="spellStart"/>
            <w:r w:rsidRPr="001B2CE8">
              <w:rPr>
                <w:i/>
                <w:iCs/>
              </w:rPr>
              <w:t>ayúdanos</w:t>
            </w:r>
            <w:proofErr w:type="spellEnd"/>
            <w:r w:rsidRPr="001B2CE8">
              <w:rPr>
                <w:i/>
                <w:iCs/>
              </w:rPr>
              <w:t xml:space="preserve"> a </w:t>
            </w:r>
            <w:proofErr w:type="spellStart"/>
            <w:r w:rsidRPr="001B2CE8">
              <w:rPr>
                <w:i/>
                <w:iCs/>
              </w:rPr>
              <w:t>ver</w:t>
            </w:r>
            <w:proofErr w:type="spellEnd"/>
            <w:r w:rsidRPr="001B2CE8">
              <w:rPr>
                <w:i/>
                <w:iCs/>
              </w:rPr>
              <w:t xml:space="preserve"> </w:t>
            </w:r>
            <w:proofErr w:type="spellStart"/>
            <w:r w:rsidRPr="001B2CE8">
              <w:rPr>
                <w:i/>
                <w:iCs/>
              </w:rPr>
              <w:t>cómo</w:t>
            </w:r>
            <w:proofErr w:type="spellEnd"/>
            <w:r w:rsidRPr="001B2CE8">
              <w:rPr>
                <w:i/>
                <w:iCs/>
              </w:rPr>
              <w:t xml:space="preserve"> </w:t>
            </w:r>
            <w:proofErr w:type="spellStart"/>
            <w:r w:rsidRPr="001B2CE8">
              <w:rPr>
                <w:i/>
                <w:iCs/>
              </w:rPr>
              <w:t>ayudar</w:t>
            </w:r>
            <w:proofErr w:type="spellEnd"/>
            <w:r w:rsidRPr="001B2CE8">
              <w:rPr>
                <w:i/>
                <w:iCs/>
              </w:rPr>
              <w:t xml:space="preserve"> a </w:t>
            </w:r>
            <w:proofErr w:type="spellStart"/>
            <w:r w:rsidRPr="001B2CE8">
              <w:rPr>
                <w:i/>
                <w:iCs/>
              </w:rPr>
              <w:t>los</w:t>
            </w:r>
            <w:proofErr w:type="spellEnd"/>
            <w:r w:rsidRPr="001B2CE8">
              <w:rPr>
                <w:i/>
                <w:iCs/>
              </w:rPr>
              <w:t xml:space="preserve"> </w:t>
            </w:r>
            <w:proofErr w:type="spellStart"/>
            <w:r w:rsidRPr="001B2CE8">
              <w:rPr>
                <w:i/>
                <w:iCs/>
              </w:rPr>
              <w:t>nuevos</w:t>
            </w:r>
            <w:proofErr w:type="spellEnd"/>
            <w:r w:rsidRPr="001B2CE8">
              <w:rPr>
                <w:i/>
                <w:iCs/>
              </w:rPr>
              <w:t xml:space="preserve"> </w:t>
            </w:r>
            <w:proofErr w:type="spellStart"/>
            <w:r w:rsidRPr="001B2CE8">
              <w:rPr>
                <w:i/>
                <w:iCs/>
              </w:rPr>
              <w:t>creyentes</w:t>
            </w:r>
            <w:proofErr w:type="spellEnd"/>
            <w:r w:rsidRPr="001B2CE8">
              <w:rPr>
                <w:i/>
                <w:iCs/>
              </w:rPr>
              <w:t xml:space="preserve"> y </w:t>
            </w:r>
            <w:proofErr w:type="spellStart"/>
            <w:r w:rsidRPr="001B2CE8">
              <w:rPr>
                <w:i/>
                <w:iCs/>
              </w:rPr>
              <w:t>hacer</w:t>
            </w:r>
            <w:proofErr w:type="spellEnd"/>
            <w:r w:rsidRPr="001B2CE8">
              <w:rPr>
                <w:i/>
                <w:iCs/>
              </w:rPr>
              <w:t xml:space="preserve"> que se </w:t>
            </w:r>
            <w:proofErr w:type="spellStart"/>
            <w:r w:rsidRPr="001B2CE8">
              <w:rPr>
                <w:i/>
                <w:iCs/>
              </w:rPr>
              <w:t>sientan</w:t>
            </w:r>
            <w:proofErr w:type="spellEnd"/>
            <w:r w:rsidRPr="001B2CE8">
              <w:rPr>
                <w:i/>
                <w:iCs/>
              </w:rPr>
              <w:t xml:space="preserve"> </w:t>
            </w:r>
            <w:proofErr w:type="spellStart"/>
            <w:r w:rsidRPr="001B2CE8">
              <w:rPr>
                <w:i/>
                <w:iCs/>
              </w:rPr>
              <w:t>bienvenidos</w:t>
            </w:r>
            <w:proofErr w:type="spellEnd"/>
            <w:r w:rsidRPr="001B2CE8">
              <w:rPr>
                <w:i/>
                <w:iCs/>
              </w:rPr>
              <w:t xml:space="preserve">. </w:t>
            </w:r>
            <w:proofErr w:type="spellStart"/>
            <w:r w:rsidRPr="001B2CE8">
              <w:rPr>
                <w:i/>
                <w:iCs/>
              </w:rPr>
              <w:t>Queremos</w:t>
            </w:r>
            <w:proofErr w:type="spellEnd"/>
            <w:r w:rsidRPr="001B2CE8">
              <w:rPr>
                <w:i/>
                <w:iCs/>
              </w:rPr>
              <w:t xml:space="preserve"> ser </w:t>
            </w:r>
            <w:proofErr w:type="spellStart"/>
            <w:r w:rsidRPr="001B2CE8">
              <w:rPr>
                <w:i/>
                <w:iCs/>
              </w:rPr>
              <w:t>hospitalarios</w:t>
            </w:r>
            <w:proofErr w:type="spellEnd"/>
            <w:r w:rsidRPr="001B2CE8">
              <w:rPr>
                <w:i/>
                <w:iCs/>
              </w:rPr>
              <w:t xml:space="preserve"> </w:t>
            </w:r>
            <w:proofErr w:type="spellStart"/>
            <w:r w:rsidRPr="001B2CE8">
              <w:rPr>
                <w:i/>
                <w:iCs/>
              </w:rPr>
              <w:t>como</w:t>
            </w:r>
            <w:proofErr w:type="spellEnd"/>
            <w:r w:rsidRPr="001B2CE8">
              <w:rPr>
                <w:i/>
                <w:iCs/>
              </w:rPr>
              <w:t xml:space="preserve"> </w:t>
            </w:r>
            <w:proofErr w:type="spellStart"/>
            <w:r w:rsidRPr="001B2CE8">
              <w:rPr>
                <w:i/>
                <w:iCs/>
              </w:rPr>
              <w:t>Bernabé</w:t>
            </w:r>
            <w:proofErr w:type="spellEnd"/>
            <w:r w:rsidRPr="001B2CE8">
              <w:rPr>
                <w:i/>
                <w:iCs/>
              </w:rPr>
              <w:t xml:space="preserve"> y </w:t>
            </w:r>
            <w:proofErr w:type="spellStart"/>
            <w:r w:rsidRPr="001B2CE8">
              <w:rPr>
                <w:i/>
                <w:iCs/>
              </w:rPr>
              <w:t>apoyar</w:t>
            </w:r>
            <w:proofErr w:type="spellEnd"/>
            <w:r w:rsidRPr="001B2CE8">
              <w:rPr>
                <w:i/>
                <w:iCs/>
              </w:rPr>
              <w:t xml:space="preserve"> </w:t>
            </w:r>
            <w:proofErr w:type="gramStart"/>
            <w:r w:rsidRPr="001B2CE8">
              <w:rPr>
                <w:i/>
                <w:iCs/>
              </w:rPr>
              <w:t>a</w:t>
            </w:r>
            <w:proofErr w:type="gramEnd"/>
            <w:r w:rsidRPr="001B2CE8">
              <w:rPr>
                <w:i/>
                <w:iCs/>
              </w:rPr>
              <w:t xml:space="preserve"> </w:t>
            </w:r>
            <w:proofErr w:type="spellStart"/>
            <w:r w:rsidRPr="001B2CE8">
              <w:rPr>
                <w:i/>
                <w:iCs/>
              </w:rPr>
              <w:t>otros</w:t>
            </w:r>
            <w:proofErr w:type="spellEnd"/>
            <w:r w:rsidRPr="001B2CE8">
              <w:rPr>
                <w:i/>
                <w:iCs/>
              </w:rPr>
              <w:t xml:space="preserve"> </w:t>
            </w:r>
            <w:proofErr w:type="spellStart"/>
            <w:r w:rsidRPr="001B2CE8">
              <w:rPr>
                <w:i/>
                <w:iCs/>
              </w:rPr>
              <w:t>creyentes</w:t>
            </w:r>
            <w:proofErr w:type="spellEnd"/>
            <w:r w:rsidRPr="001B2CE8">
              <w:rPr>
                <w:i/>
                <w:iCs/>
              </w:rPr>
              <w:t xml:space="preserve">. </w:t>
            </w:r>
            <w:proofErr w:type="spellStart"/>
            <w:r w:rsidRPr="001B2CE8">
              <w:rPr>
                <w:i/>
                <w:iCs/>
              </w:rPr>
              <w:t>Amén</w:t>
            </w:r>
            <w:proofErr w:type="spellEnd"/>
            <w:r w:rsidRPr="001B2CE8">
              <w:rPr>
                <w:i/>
                <w:iCs/>
              </w:rPr>
              <w:t>.</w:t>
            </w:r>
          </w:p>
        </w:tc>
      </w:tr>
    </w:tbl>
    <w:p w14:paraId="7B24AB44" w14:textId="77777777" w:rsidR="00161157" w:rsidRDefault="00161157">
      <w:pPr>
        <w:pBdr>
          <w:bottom w:val="single" w:sz="8" w:space="0" w:color="auto"/>
        </w:pBdr>
        <w:spacing w:before="540"/>
      </w:pPr>
    </w:p>
    <w:p w14:paraId="48CB47BD" w14:textId="77777777" w:rsidR="00161157" w:rsidRDefault="00161157">
      <w:pPr>
        <w:spacing w:before="180"/>
      </w:pPr>
      <w:r>
        <w:rPr>
          <w:b/>
          <w:sz w:val="36"/>
          <w:lang w:val="es-ES"/>
        </w:rPr>
        <w:t>Repaso del Versículo de fe</w:t>
      </w:r>
    </w:p>
    <w:p w14:paraId="398BF733" w14:textId="77777777" w:rsidR="00161157" w:rsidRDefault="00161157">
      <w:pPr>
        <w:spacing w:before="180"/>
        <w:jc w:val="both"/>
      </w:pPr>
      <w:r>
        <w:rPr>
          <w:lang w:val="es-ES"/>
        </w:rPr>
        <w:t xml:space="preserve">Nuestro Versículo de fe está en </w:t>
      </w:r>
      <w:hyperlink r:id="rId30" w:history="1">
        <w:r>
          <w:rPr>
            <w:color w:val="0000FF"/>
            <w:u w:val="single"/>
            <w:lang w:val="es-ES"/>
          </w:rPr>
          <w:t>Efesios 4:3</w:t>
        </w:r>
      </w:hyperlink>
      <w:r>
        <w:rPr>
          <w:lang w:val="es-ES"/>
        </w:rPr>
        <w:t>. Nos recuerda que debemos permanecer unidos. Eso incluye el recibir a los creyentes que recién se integran a la iglesia.</w:t>
      </w:r>
    </w:p>
    <w:p w14:paraId="49973BB0"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49D9B8D0" w14:textId="77777777" w:rsidR="00161157" w:rsidRDefault="00E326B3">
      <w:pPr>
        <w:spacing w:before="360"/>
        <w:jc w:val="both"/>
      </w:pPr>
      <w:hyperlink r:id="rId31" w:history="1">
        <w:hyperlink r:id="rId32" w:history="1">
          <w:hyperlink r:id="rId33" w:history="1">
            <w:r>
              <w:rPr>
                <w:noProof/>
                <w:color w:val="0000FF"/>
                <w:u w:val="single"/>
                <w:lang w:val="es-ES"/>
              </w:rPr>
              <w:pict w14:anchorId="4F53AA45">
                <v:shape id="_x0000_i1026" type="#_x0000_t75" alt="" style="width:183.7pt;height:103.45pt;mso-width-percent:0;mso-height-percent:0;mso-width-percent:0;mso-height-percent:0">
                  <v:imagedata r:id="rId27" o:title=""/>
                </v:shape>
              </w:pict>
            </w:r>
          </w:hyperlink>
        </w:hyperlink>
      </w:hyperlink>
    </w:p>
    <w:p w14:paraId="4093D04A" w14:textId="77777777" w:rsidR="00161157" w:rsidRDefault="00000000">
      <w:pPr>
        <w:spacing w:before="180"/>
        <w:jc w:val="both"/>
      </w:pPr>
      <w:hyperlink r:id="rId34" w:history="1">
        <w:r w:rsidR="00161157">
          <w:rPr>
            <w:color w:val="0000FF"/>
            <w:u w:val="single"/>
            <w:lang w:val="es-ES"/>
          </w:rPr>
          <w:t>Efesios 4:3</w:t>
        </w:r>
      </w:hyperlink>
      <w:r w:rsidR="00161157">
        <w:rPr>
          <w:lang w:val="es-ES"/>
        </w:rPr>
        <w:t xml:space="preserve"> (NTV)</w:t>
      </w:r>
    </w:p>
    <w:p w14:paraId="01AA80BA" w14:textId="77777777" w:rsidR="00161157" w:rsidRDefault="00161157">
      <w:pPr>
        <w:jc w:val="both"/>
      </w:pPr>
      <w:r>
        <w:rPr>
          <w:lang w:val="es-ES"/>
        </w:rPr>
        <w:t>Hagan todo lo posible por mantenerse unidos en el Espíritu y enlazados mediante la paz.</w:t>
      </w:r>
    </w:p>
    <w:p w14:paraId="05190AE2" w14:textId="77777777" w:rsidR="00161157" w:rsidRDefault="00161157">
      <w:pPr>
        <w:spacing w:before="180"/>
        <w:jc w:val="both"/>
      </w:pPr>
      <w:r>
        <w:rPr>
          <w:lang w:val="es-ES"/>
        </w:rPr>
        <w:t>Vamos a decirlo un par de veces antes de hacer una actividad divertida con el Versículo de fe.</w:t>
      </w:r>
    </w:p>
    <w:p w14:paraId="2CC33322" w14:textId="77777777" w:rsidR="00161157" w:rsidRDefault="00161157">
      <w:pPr>
        <w:tabs>
          <w:tab w:val="left" w:pos="720"/>
        </w:tabs>
        <w:ind w:left="720" w:hanging="360"/>
        <w:jc w:val="both"/>
      </w:pPr>
      <w:r>
        <w:rPr>
          <w:lang w:val="es-ES"/>
        </w:rPr>
        <w:t>•</w:t>
      </w:r>
      <w:r>
        <w:rPr>
          <w:lang w:val="es-ES"/>
        </w:rPr>
        <w:tab/>
      </w:r>
      <w:r>
        <w:rPr>
          <w:i/>
          <w:lang w:val="es-ES"/>
        </w:rPr>
        <w:t>Repitan el versículo entre todos.</w:t>
      </w:r>
    </w:p>
    <w:p w14:paraId="578D5E35" w14:textId="77777777" w:rsidR="00161157" w:rsidRDefault="00161157">
      <w:pPr>
        <w:spacing w:before="360"/>
      </w:pPr>
      <w:r>
        <w:rPr>
          <w:b/>
          <w:sz w:val="28"/>
          <w:lang w:val="es-ES"/>
        </w:rPr>
        <w:t>Diversión con el Versículo de fe</w:t>
      </w:r>
    </w:p>
    <w:p w14:paraId="6563F10E" w14:textId="77777777" w:rsidR="00161157" w:rsidRDefault="00161157">
      <w:pPr>
        <w:jc w:val="both"/>
      </w:pPr>
      <w:r>
        <w:rPr>
          <w:b/>
          <w:lang w:val="es-ES"/>
        </w:rPr>
        <w:t>Versículo de pie</w:t>
      </w:r>
    </w:p>
    <w:p w14:paraId="4623877E" w14:textId="77777777" w:rsidR="00161157" w:rsidRDefault="00161157">
      <w:pPr>
        <w:spacing w:before="180"/>
        <w:jc w:val="both"/>
      </w:pPr>
      <w:r>
        <w:rPr>
          <w:lang w:val="es-ES"/>
        </w:rPr>
        <w:t xml:space="preserve">Espero que ya hayan memorizado el Versículo de fe y que puedan participar en este juego que exige rapidez. Todo el grupo tendrá que trabajar unido para decir el Versículo de fe. De a uno, se pararán, dirán una palabra del Versículo de fe y se volverán a sentar rápidamente. Iremos diciendo el Versículo de fe alrededor del círculo hasta completarlo. Si alguien no recuerda la palabra que sigue, el grupo lo ayudará. ¿Jugamos? </w:t>
      </w:r>
      <w:r>
        <w:rPr>
          <w:i/>
          <w:lang w:val="es-ES"/>
        </w:rPr>
        <w:t>(Respuesta del grupo)</w:t>
      </w:r>
      <w:r>
        <w:rPr>
          <w:lang w:val="es-ES"/>
        </w:rPr>
        <w:t xml:space="preserve"> ¡Ya!</w:t>
      </w:r>
    </w:p>
    <w:p w14:paraId="5C11CBB5" w14:textId="77777777" w:rsidR="00161157" w:rsidRDefault="00161157">
      <w:pPr>
        <w:tabs>
          <w:tab w:val="left" w:pos="720"/>
        </w:tabs>
        <w:ind w:left="720" w:hanging="360"/>
        <w:jc w:val="both"/>
      </w:pPr>
      <w:r>
        <w:rPr>
          <w:lang w:val="es-ES"/>
        </w:rPr>
        <w:t>•</w:t>
      </w:r>
      <w:r>
        <w:rPr>
          <w:lang w:val="es-ES"/>
        </w:rPr>
        <w:tab/>
      </w:r>
      <w:r>
        <w:rPr>
          <w:i/>
          <w:lang w:val="es-ES"/>
        </w:rPr>
        <w:t>Digan el versículo, con cada persona diciendo una palabra por vez.</w:t>
      </w:r>
    </w:p>
    <w:p w14:paraId="31C0BDEA" w14:textId="77777777" w:rsidR="00161157" w:rsidRDefault="00161157">
      <w:pPr>
        <w:spacing w:before="180"/>
        <w:jc w:val="both"/>
      </w:pPr>
      <w:r>
        <w:rPr>
          <w:lang w:val="es-ES"/>
        </w:rPr>
        <w:t>Qué genial cómo trabajaron juntos para decir tan rápido el Versículo de fe. ¡Felicitaciones!</w:t>
      </w:r>
    </w:p>
    <w:p w14:paraId="4A4287B5" w14:textId="77777777" w:rsidR="00161157" w:rsidRDefault="00161157">
      <w:pPr>
        <w:pBdr>
          <w:bottom w:val="single" w:sz="8" w:space="0" w:color="auto"/>
        </w:pBdr>
        <w:spacing w:before="540"/>
      </w:pPr>
    </w:p>
    <w:p w14:paraId="755D1274" w14:textId="77777777" w:rsidR="00161157" w:rsidRDefault="00161157">
      <w:pPr>
        <w:spacing w:before="180"/>
      </w:pPr>
      <w:r>
        <w:rPr>
          <w:b/>
          <w:sz w:val="36"/>
          <w:lang w:val="es-ES"/>
        </w:rPr>
        <w:t>Hoja de actividad</w:t>
      </w:r>
    </w:p>
    <w:p w14:paraId="3B8D176E" w14:textId="2EC8BDFD" w:rsidR="001B2CE8" w:rsidRPr="001B2CE8" w:rsidRDefault="00161157">
      <w:pPr>
        <w:spacing w:before="180"/>
        <w:jc w:val="both"/>
        <w:rPr>
          <w:b/>
          <w:lang w:val="es-ES"/>
        </w:rPr>
      </w:pPr>
      <w:r>
        <w:rPr>
          <w:b/>
          <w:lang w:val="es-ES"/>
        </w:rPr>
        <w:t>Encuentra un amigo</w:t>
      </w:r>
    </w:p>
    <w:tbl>
      <w:tblPr>
        <w:tblW w:w="0" w:type="auto"/>
        <w:tblLayout w:type="fixed"/>
        <w:tblCellMar>
          <w:left w:w="0" w:type="dxa"/>
          <w:right w:w="0" w:type="dxa"/>
        </w:tblCellMar>
        <w:tblLook w:val="0000" w:firstRow="0" w:lastRow="0" w:firstColumn="0" w:lastColumn="0" w:noHBand="0" w:noVBand="0"/>
      </w:tblPr>
      <w:tblGrid>
        <w:gridCol w:w="8640"/>
      </w:tblGrid>
      <w:tr w:rsidR="00161157" w:rsidRPr="001B2CE8" w14:paraId="5079B8C5" w14:textId="77777777">
        <w:tc>
          <w:tcPr>
            <w:tcW w:w="8640" w:type="dxa"/>
            <w:tcBorders>
              <w:top w:val="nil"/>
              <w:left w:val="nil"/>
              <w:bottom w:val="nil"/>
              <w:right w:val="nil"/>
            </w:tcBorders>
          </w:tcPr>
          <w:p w14:paraId="764A8396" w14:textId="77777777" w:rsidR="001B2CE8" w:rsidRPr="001B2CE8" w:rsidRDefault="001B2CE8" w:rsidP="001B2CE8">
            <w:pPr>
              <w:rPr>
                <w:i/>
                <w:iCs/>
              </w:rPr>
            </w:pPr>
          </w:p>
          <w:p w14:paraId="3E8BE611" w14:textId="662D6362" w:rsidR="00161157" w:rsidRPr="001B2CE8" w:rsidRDefault="00161157" w:rsidP="001B2CE8">
            <w:pPr>
              <w:rPr>
                <w:b/>
                <w:bCs/>
                <w:i/>
                <w:iCs/>
              </w:rPr>
            </w:pPr>
            <w:proofErr w:type="spellStart"/>
            <w:r w:rsidRPr="001B2CE8">
              <w:rPr>
                <w:b/>
                <w:bCs/>
                <w:i/>
                <w:iCs/>
              </w:rPr>
              <w:t>Necesitarás</w:t>
            </w:r>
            <w:proofErr w:type="spellEnd"/>
          </w:p>
          <w:p w14:paraId="1805E7F4" w14:textId="715DC013" w:rsidR="00161157" w:rsidRPr="001B2CE8" w:rsidRDefault="00161157" w:rsidP="001B2CE8">
            <w:pPr>
              <w:pStyle w:val="ListParagraph"/>
              <w:numPr>
                <w:ilvl w:val="0"/>
                <w:numId w:val="9"/>
              </w:numPr>
              <w:rPr>
                <w:i/>
                <w:iCs/>
              </w:rPr>
            </w:pPr>
            <w:r w:rsidRPr="001B2CE8">
              <w:rPr>
                <w:b/>
                <w:bCs/>
                <w:i/>
                <w:iCs/>
              </w:rPr>
              <w:t xml:space="preserve">Hoja de </w:t>
            </w:r>
            <w:proofErr w:type="spellStart"/>
            <w:r w:rsidRPr="001B2CE8">
              <w:rPr>
                <w:b/>
                <w:bCs/>
                <w:i/>
                <w:iCs/>
              </w:rPr>
              <w:t>actividad</w:t>
            </w:r>
            <w:proofErr w:type="spellEnd"/>
            <w:r w:rsidRPr="001B2CE8">
              <w:rPr>
                <w:b/>
                <w:bCs/>
                <w:i/>
                <w:iCs/>
              </w:rPr>
              <w:t xml:space="preserve"> Grupo </w:t>
            </w:r>
            <w:proofErr w:type="spellStart"/>
            <w:r w:rsidRPr="001B2CE8">
              <w:rPr>
                <w:b/>
                <w:bCs/>
                <w:i/>
                <w:iCs/>
              </w:rPr>
              <w:t>pequeño</w:t>
            </w:r>
            <w:proofErr w:type="spellEnd"/>
            <w:r w:rsidRPr="001B2CE8">
              <w:rPr>
                <w:i/>
                <w:iCs/>
              </w:rPr>
              <w:t xml:space="preserve">, </w:t>
            </w:r>
            <w:proofErr w:type="spellStart"/>
            <w:r w:rsidRPr="001B2CE8">
              <w:rPr>
                <w:i/>
                <w:iCs/>
              </w:rPr>
              <w:t>una</w:t>
            </w:r>
            <w:proofErr w:type="spellEnd"/>
            <w:r w:rsidRPr="001B2CE8">
              <w:rPr>
                <w:i/>
                <w:iCs/>
              </w:rPr>
              <w:t xml:space="preserve"> hoja </w:t>
            </w:r>
            <w:proofErr w:type="spellStart"/>
            <w:r w:rsidRPr="001B2CE8">
              <w:rPr>
                <w:i/>
                <w:iCs/>
              </w:rPr>
              <w:t>por</w:t>
            </w:r>
            <w:proofErr w:type="spellEnd"/>
            <w:r w:rsidRPr="001B2CE8">
              <w:rPr>
                <w:i/>
                <w:iCs/>
              </w:rPr>
              <w:t xml:space="preserve"> </w:t>
            </w:r>
            <w:proofErr w:type="spellStart"/>
            <w:r w:rsidRPr="001B2CE8">
              <w:rPr>
                <w:i/>
                <w:iCs/>
              </w:rPr>
              <w:t>niño</w:t>
            </w:r>
            <w:proofErr w:type="spellEnd"/>
          </w:p>
          <w:p w14:paraId="35A043F3" w14:textId="76C31BA9" w:rsidR="00161157" w:rsidRPr="001B2CE8" w:rsidRDefault="00161157" w:rsidP="001B2CE8">
            <w:pPr>
              <w:pStyle w:val="ListParagraph"/>
              <w:numPr>
                <w:ilvl w:val="0"/>
                <w:numId w:val="9"/>
              </w:numPr>
              <w:rPr>
                <w:i/>
                <w:iCs/>
              </w:rPr>
            </w:pPr>
            <w:proofErr w:type="spellStart"/>
            <w:r w:rsidRPr="001B2CE8">
              <w:rPr>
                <w:i/>
                <w:iCs/>
              </w:rPr>
              <w:t>Lápices</w:t>
            </w:r>
            <w:proofErr w:type="spellEnd"/>
            <w:r w:rsidRPr="001B2CE8">
              <w:rPr>
                <w:i/>
                <w:iCs/>
              </w:rPr>
              <w:t xml:space="preserve"> o </w:t>
            </w:r>
            <w:proofErr w:type="spellStart"/>
            <w:r w:rsidRPr="001B2CE8">
              <w:rPr>
                <w:i/>
                <w:iCs/>
              </w:rPr>
              <w:t>bolígrafos</w:t>
            </w:r>
            <w:proofErr w:type="spellEnd"/>
            <w:r w:rsidRPr="001B2CE8">
              <w:rPr>
                <w:i/>
                <w:iCs/>
              </w:rPr>
              <w:t xml:space="preserve">, uno </w:t>
            </w:r>
            <w:proofErr w:type="spellStart"/>
            <w:r w:rsidRPr="001B2CE8">
              <w:rPr>
                <w:i/>
                <w:iCs/>
              </w:rPr>
              <w:t>por</w:t>
            </w:r>
            <w:proofErr w:type="spellEnd"/>
            <w:r w:rsidRPr="001B2CE8">
              <w:rPr>
                <w:i/>
                <w:iCs/>
              </w:rPr>
              <w:t xml:space="preserve"> </w:t>
            </w:r>
            <w:proofErr w:type="spellStart"/>
            <w:r w:rsidRPr="001B2CE8">
              <w:rPr>
                <w:i/>
                <w:iCs/>
              </w:rPr>
              <w:t>niño</w:t>
            </w:r>
            <w:proofErr w:type="spellEnd"/>
          </w:p>
          <w:p w14:paraId="605B7F9E" w14:textId="77777777" w:rsidR="00161157" w:rsidRPr="001B2CE8" w:rsidRDefault="00161157" w:rsidP="001B2CE8">
            <w:pPr>
              <w:rPr>
                <w:b/>
                <w:bCs/>
                <w:i/>
                <w:iCs/>
              </w:rPr>
            </w:pPr>
            <w:proofErr w:type="spellStart"/>
            <w:r w:rsidRPr="001B2CE8">
              <w:rPr>
                <w:b/>
                <w:bCs/>
                <w:i/>
                <w:iCs/>
              </w:rPr>
              <w:t>Preparación</w:t>
            </w:r>
            <w:proofErr w:type="spellEnd"/>
          </w:p>
          <w:p w14:paraId="313BAF09" w14:textId="3040186C" w:rsidR="00161157" w:rsidRPr="001B2CE8" w:rsidRDefault="00161157" w:rsidP="001B2CE8">
            <w:pPr>
              <w:pStyle w:val="ListParagraph"/>
              <w:numPr>
                <w:ilvl w:val="0"/>
                <w:numId w:val="11"/>
              </w:numPr>
              <w:rPr>
                <w:i/>
                <w:iCs/>
              </w:rPr>
            </w:pPr>
            <w:proofErr w:type="spellStart"/>
            <w:r w:rsidRPr="001B2CE8">
              <w:rPr>
                <w:i/>
                <w:iCs/>
              </w:rPr>
              <w:t>Imprimir</w:t>
            </w:r>
            <w:proofErr w:type="spellEnd"/>
            <w:r w:rsidRPr="001B2CE8">
              <w:rPr>
                <w:i/>
                <w:iCs/>
              </w:rPr>
              <w:t xml:space="preserve"> </w:t>
            </w:r>
            <w:proofErr w:type="spellStart"/>
            <w:r w:rsidRPr="001B2CE8">
              <w:rPr>
                <w:i/>
                <w:iCs/>
              </w:rPr>
              <w:t>copias</w:t>
            </w:r>
            <w:proofErr w:type="spellEnd"/>
            <w:r w:rsidRPr="001B2CE8">
              <w:rPr>
                <w:i/>
                <w:iCs/>
              </w:rPr>
              <w:t xml:space="preserve"> de la </w:t>
            </w:r>
            <w:r w:rsidRPr="001B2CE8">
              <w:rPr>
                <w:b/>
                <w:bCs/>
                <w:i/>
                <w:iCs/>
              </w:rPr>
              <w:t xml:space="preserve">Hoja de </w:t>
            </w:r>
            <w:proofErr w:type="spellStart"/>
            <w:r w:rsidRPr="001B2CE8">
              <w:rPr>
                <w:b/>
                <w:bCs/>
                <w:i/>
                <w:iCs/>
              </w:rPr>
              <w:t>actividad</w:t>
            </w:r>
            <w:proofErr w:type="spellEnd"/>
            <w:r w:rsidRPr="001B2CE8">
              <w:rPr>
                <w:b/>
                <w:bCs/>
                <w:i/>
                <w:iCs/>
              </w:rPr>
              <w:t xml:space="preserve"> Grupo </w:t>
            </w:r>
            <w:proofErr w:type="spellStart"/>
            <w:r w:rsidRPr="001B2CE8">
              <w:rPr>
                <w:b/>
                <w:bCs/>
                <w:i/>
                <w:iCs/>
              </w:rPr>
              <w:t>pequeño</w:t>
            </w:r>
            <w:proofErr w:type="spellEnd"/>
            <w:r w:rsidRPr="001B2CE8">
              <w:rPr>
                <w:i/>
                <w:iCs/>
              </w:rPr>
              <w:t xml:space="preserve">, </w:t>
            </w:r>
            <w:proofErr w:type="spellStart"/>
            <w:r w:rsidRPr="001B2CE8">
              <w:rPr>
                <w:i/>
                <w:iCs/>
              </w:rPr>
              <w:t>una</w:t>
            </w:r>
            <w:proofErr w:type="spellEnd"/>
            <w:r w:rsidRPr="001B2CE8">
              <w:rPr>
                <w:i/>
                <w:iCs/>
              </w:rPr>
              <w:t xml:space="preserve"> </w:t>
            </w:r>
            <w:proofErr w:type="spellStart"/>
            <w:r w:rsidRPr="001B2CE8">
              <w:rPr>
                <w:i/>
                <w:iCs/>
              </w:rPr>
              <w:t>por</w:t>
            </w:r>
            <w:proofErr w:type="spellEnd"/>
            <w:r w:rsidRPr="001B2CE8">
              <w:rPr>
                <w:i/>
                <w:iCs/>
              </w:rPr>
              <w:t xml:space="preserve"> </w:t>
            </w:r>
            <w:proofErr w:type="spellStart"/>
            <w:r w:rsidRPr="001B2CE8">
              <w:rPr>
                <w:i/>
                <w:iCs/>
              </w:rPr>
              <w:t>niño</w:t>
            </w:r>
            <w:proofErr w:type="spellEnd"/>
            <w:r w:rsidRPr="001B2CE8">
              <w:rPr>
                <w:i/>
                <w:iCs/>
              </w:rPr>
              <w:t>.</w:t>
            </w:r>
          </w:p>
          <w:p w14:paraId="59B6AF8E" w14:textId="77777777" w:rsidR="00161157" w:rsidRPr="001B2CE8" w:rsidRDefault="00161157" w:rsidP="001B2CE8">
            <w:pPr>
              <w:rPr>
                <w:i/>
                <w:iCs/>
              </w:rPr>
            </w:pPr>
          </w:p>
        </w:tc>
      </w:tr>
    </w:tbl>
    <w:p w14:paraId="68B243C4" w14:textId="77777777" w:rsidR="00161157" w:rsidRDefault="00161157">
      <w:pPr>
        <w:spacing w:before="180"/>
        <w:jc w:val="both"/>
      </w:pPr>
      <w:r>
        <w:rPr>
          <w:lang w:val="es-ES"/>
        </w:rPr>
        <w:t>Hoy hablamos sobre cómo recibir a personas nuevas en la familia de Dios, y por eso creo que tenemos que hacer algo diferente con la Hoja de actividad. Dios quiere que ayudemos a la gente. Eso significa que necesitamos conocer gente y hacernos amigos.</w:t>
      </w:r>
    </w:p>
    <w:p w14:paraId="19DEAD1E" w14:textId="77777777" w:rsidR="00161157" w:rsidRDefault="00161157">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xml:space="preserve"> y un lápiz a cada niño.</w:t>
      </w:r>
    </w:p>
    <w:p w14:paraId="0EA4157E" w14:textId="77777777" w:rsidR="00161157" w:rsidRDefault="00161157">
      <w:pPr>
        <w:spacing w:before="180"/>
        <w:jc w:val="both"/>
      </w:pPr>
      <w:r>
        <w:rPr>
          <w:lang w:val="es-ES"/>
        </w:rPr>
        <w:lastRenderedPageBreak/>
        <w:t>Para completar la hoja, tendrás que encontrar diferentes personas que firmen cada recuadro. Cuando termines, cuenta cuántas personas firmaron tu hoja y escribe ese número en el último recuadro. Espero que encuentres ocho personas diferentes que firmen tu hoja y que aprendas algo sobre ellas.</w:t>
      </w:r>
    </w:p>
    <w:p w14:paraId="47D94216" w14:textId="77777777" w:rsidR="00161157" w:rsidRDefault="00161157">
      <w:pPr>
        <w:tabs>
          <w:tab w:val="left" w:pos="720"/>
        </w:tabs>
        <w:ind w:left="720" w:hanging="360"/>
        <w:jc w:val="both"/>
      </w:pPr>
      <w:r>
        <w:rPr>
          <w:lang w:val="es-ES"/>
        </w:rPr>
        <w:t>•</w:t>
      </w:r>
      <w:r>
        <w:rPr>
          <w:lang w:val="es-ES"/>
        </w:rPr>
        <w:tab/>
      </w:r>
      <w:r>
        <w:rPr>
          <w:i/>
          <w:lang w:val="es-ES"/>
        </w:rPr>
        <w:t>Los niños completan la hoja.</w:t>
      </w:r>
    </w:p>
    <w:p w14:paraId="74C9327C" w14:textId="77777777" w:rsidR="00161157" w:rsidRDefault="00161157">
      <w:pPr>
        <w:tabs>
          <w:tab w:val="left" w:pos="720"/>
        </w:tabs>
        <w:ind w:left="720" w:hanging="360"/>
        <w:jc w:val="both"/>
      </w:pPr>
      <w:r>
        <w:rPr>
          <w:lang w:val="es-ES"/>
        </w:rPr>
        <w:t>•</w:t>
      </w:r>
      <w:r>
        <w:rPr>
          <w:lang w:val="es-ES"/>
        </w:rPr>
        <w:tab/>
      </w:r>
      <w:r>
        <w:rPr>
          <w:i/>
          <w:lang w:val="es-ES"/>
        </w:rPr>
        <w:t>Opcional: Conversen sobre lo que aprendieron de otros en el grupo.</w:t>
      </w:r>
    </w:p>
    <w:p w14:paraId="65A2BFD9" w14:textId="77777777" w:rsidR="00161157" w:rsidRDefault="00161157">
      <w:pPr>
        <w:pBdr>
          <w:bottom w:val="single" w:sz="8" w:space="0" w:color="auto"/>
        </w:pBdr>
        <w:spacing w:before="540"/>
      </w:pPr>
    </w:p>
    <w:p w14:paraId="2FA6CAF7" w14:textId="77777777" w:rsidR="00161157" w:rsidRDefault="00161157">
      <w:pPr>
        <w:spacing w:before="180"/>
      </w:pPr>
      <w:r>
        <w:rPr>
          <w:b/>
          <w:sz w:val="36"/>
          <w:lang w:val="es-ES"/>
        </w:rPr>
        <w:t>Despedida</w:t>
      </w:r>
    </w:p>
    <w:p w14:paraId="2CC5251F" w14:textId="77777777" w:rsidR="00161157" w:rsidRDefault="00161157">
      <w:pPr>
        <w:spacing w:before="180"/>
        <w:jc w:val="both"/>
      </w:pPr>
      <w:r>
        <w:rPr>
          <w:lang w:val="es-ES"/>
        </w:rPr>
        <w:t>Gracias por pertenecer a nuestro grupo y a la familia de Dios. Recuerden que siempre serán bienvenidos aquí. Hagamos sentirse bienvenidos a todos los que vengan. Oremos juntos una vez más antes de irnos.</w:t>
      </w:r>
    </w:p>
    <w:p w14:paraId="222DE35D" w14:textId="77777777" w:rsidR="00161157" w:rsidRDefault="00161157">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61157" w:rsidRPr="001B2CE8" w14:paraId="5167F9A3" w14:textId="77777777">
        <w:tc>
          <w:tcPr>
            <w:tcW w:w="8640" w:type="dxa"/>
            <w:tcBorders>
              <w:top w:val="nil"/>
              <w:left w:val="nil"/>
              <w:bottom w:val="nil"/>
              <w:right w:val="nil"/>
            </w:tcBorders>
          </w:tcPr>
          <w:p w14:paraId="08D97BE4" w14:textId="77777777" w:rsidR="001B2CE8" w:rsidRDefault="001B2CE8" w:rsidP="001B2CE8">
            <w:pPr>
              <w:rPr>
                <w:i/>
                <w:iCs/>
              </w:rPr>
            </w:pPr>
          </w:p>
          <w:p w14:paraId="00CCF1E1" w14:textId="1A729F24" w:rsidR="00161157" w:rsidRPr="001B2CE8" w:rsidRDefault="00161157" w:rsidP="001B2CE8">
            <w:pPr>
              <w:rPr>
                <w:i/>
                <w:iCs/>
              </w:rPr>
            </w:pPr>
            <w:proofErr w:type="spellStart"/>
            <w:r w:rsidRPr="001B2CE8">
              <w:rPr>
                <w:i/>
                <w:iCs/>
              </w:rPr>
              <w:t>Querido</w:t>
            </w:r>
            <w:proofErr w:type="spellEnd"/>
            <w:r w:rsidRPr="001B2CE8">
              <w:rPr>
                <w:i/>
                <w:iCs/>
              </w:rPr>
              <w:t xml:space="preserve"> Dios, gracias </w:t>
            </w:r>
            <w:proofErr w:type="spellStart"/>
            <w:r w:rsidRPr="001B2CE8">
              <w:rPr>
                <w:i/>
                <w:iCs/>
              </w:rPr>
              <w:t>por</w:t>
            </w:r>
            <w:proofErr w:type="spellEnd"/>
            <w:r w:rsidRPr="001B2CE8">
              <w:rPr>
                <w:i/>
                <w:iCs/>
              </w:rPr>
              <w:t xml:space="preserve"> </w:t>
            </w:r>
            <w:proofErr w:type="spellStart"/>
            <w:r w:rsidRPr="001B2CE8">
              <w:rPr>
                <w:i/>
                <w:iCs/>
              </w:rPr>
              <w:t>recibirnos</w:t>
            </w:r>
            <w:proofErr w:type="spellEnd"/>
            <w:r w:rsidRPr="001B2CE8">
              <w:rPr>
                <w:i/>
                <w:iCs/>
              </w:rPr>
              <w:t xml:space="preserve"> con </w:t>
            </w:r>
            <w:proofErr w:type="spellStart"/>
            <w:r w:rsidRPr="001B2CE8">
              <w:rPr>
                <w:i/>
                <w:iCs/>
              </w:rPr>
              <w:t>los</w:t>
            </w:r>
            <w:proofErr w:type="spellEnd"/>
            <w:r w:rsidRPr="001B2CE8">
              <w:rPr>
                <w:i/>
                <w:iCs/>
              </w:rPr>
              <w:t xml:space="preserve"> </w:t>
            </w:r>
            <w:proofErr w:type="spellStart"/>
            <w:r w:rsidRPr="001B2CE8">
              <w:rPr>
                <w:i/>
                <w:iCs/>
              </w:rPr>
              <w:t>brazos</w:t>
            </w:r>
            <w:proofErr w:type="spellEnd"/>
            <w:r w:rsidRPr="001B2CE8">
              <w:rPr>
                <w:i/>
                <w:iCs/>
              </w:rPr>
              <w:t xml:space="preserve"> </w:t>
            </w:r>
            <w:proofErr w:type="spellStart"/>
            <w:r w:rsidRPr="001B2CE8">
              <w:rPr>
                <w:i/>
                <w:iCs/>
              </w:rPr>
              <w:t>abiertos</w:t>
            </w:r>
            <w:proofErr w:type="spellEnd"/>
            <w:r w:rsidRPr="001B2CE8">
              <w:rPr>
                <w:i/>
                <w:iCs/>
              </w:rPr>
              <w:t xml:space="preserve"> </w:t>
            </w:r>
            <w:proofErr w:type="spellStart"/>
            <w:r w:rsidRPr="001B2CE8">
              <w:rPr>
                <w:i/>
                <w:iCs/>
              </w:rPr>
              <w:t>en</w:t>
            </w:r>
            <w:proofErr w:type="spellEnd"/>
            <w:r w:rsidRPr="001B2CE8">
              <w:rPr>
                <w:i/>
                <w:iCs/>
              </w:rPr>
              <w:t xml:space="preserve"> </w:t>
            </w:r>
            <w:proofErr w:type="spellStart"/>
            <w:r w:rsidRPr="001B2CE8">
              <w:rPr>
                <w:i/>
                <w:iCs/>
              </w:rPr>
              <w:t>tu</w:t>
            </w:r>
            <w:proofErr w:type="spellEnd"/>
            <w:r w:rsidRPr="001B2CE8">
              <w:rPr>
                <w:i/>
                <w:iCs/>
              </w:rPr>
              <w:t xml:space="preserve"> </w:t>
            </w:r>
            <w:proofErr w:type="spellStart"/>
            <w:r w:rsidRPr="001B2CE8">
              <w:rPr>
                <w:i/>
                <w:iCs/>
              </w:rPr>
              <w:t>familia</w:t>
            </w:r>
            <w:proofErr w:type="spellEnd"/>
            <w:r w:rsidRPr="001B2CE8">
              <w:rPr>
                <w:i/>
                <w:iCs/>
              </w:rPr>
              <w:t xml:space="preserve">. </w:t>
            </w:r>
            <w:proofErr w:type="spellStart"/>
            <w:r w:rsidRPr="001B2CE8">
              <w:rPr>
                <w:i/>
                <w:iCs/>
              </w:rPr>
              <w:t>Ayúdanos</w:t>
            </w:r>
            <w:proofErr w:type="spellEnd"/>
            <w:r w:rsidRPr="001B2CE8">
              <w:rPr>
                <w:i/>
                <w:iCs/>
              </w:rPr>
              <w:t xml:space="preserve"> a </w:t>
            </w:r>
            <w:proofErr w:type="spellStart"/>
            <w:r w:rsidRPr="001B2CE8">
              <w:rPr>
                <w:i/>
                <w:iCs/>
              </w:rPr>
              <w:t>recibir</w:t>
            </w:r>
            <w:proofErr w:type="spellEnd"/>
            <w:r w:rsidRPr="001B2CE8">
              <w:rPr>
                <w:i/>
                <w:iCs/>
              </w:rPr>
              <w:t xml:space="preserve"> </w:t>
            </w:r>
            <w:proofErr w:type="spellStart"/>
            <w:r w:rsidRPr="001B2CE8">
              <w:rPr>
                <w:i/>
                <w:iCs/>
              </w:rPr>
              <w:t>así</w:t>
            </w:r>
            <w:proofErr w:type="spellEnd"/>
            <w:r w:rsidRPr="001B2CE8">
              <w:rPr>
                <w:i/>
                <w:iCs/>
              </w:rPr>
              <w:t xml:space="preserve"> a </w:t>
            </w:r>
            <w:proofErr w:type="spellStart"/>
            <w:r w:rsidRPr="001B2CE8">
              <w:rPr>
                <w:i/>
                <w:iCs/>
              </w:rPr>
              <w:t>todos</w:t>
            </w:r>
            <w:proofErr w:type="spellEnd"/>
            <w:r w:rsidRPr="001B2CE8">
              <w:rPr>
                <w:i/>
                <w:iCs/>
              </w:rPr>
              <w:t xml:space="preserve">, con </w:t>
            </w:r>
            <w:proofErr w:type="spellStart"/>
            <w:r w:rsidRPr="001B2CE8">
              <w:rPr>
                <w:i/>
                <w:iCs/>
              </w:rPr>
              <w:t>el</w:t>
            </w:r>
            <w:proofErr w:type="spellEnd"/>
            <w:r w:rsidRPr="001B2CE8">
              <w:rPr>
                <w:i/>
                <w:iCs/>
              </w:rPr>
              <w:t xml:space="preserve"> </w:t>
            </w:r>
            <w:proofErr w:type="spellStart"/>
            <w:r w:rsidRPr="001B2CE8">
              <w:rPr>
                <w:i/>
                <w:iCs/>
              </w:rPr>
              <w:t>mismo</w:t>
            </w:r>
            <w:proofErr w:type="spellEnd"/>
            <w:r w:rsidRPr="001B2CE8">
              <w:rPr>
                <w:i/>
                <w:iCs/>
              </w:rPr>
              <w:t xml:space="preserve"> amor y </w:t>
            </w:r>
            <w:proofErr w:type="spellStart"/>
            <w:r w:rsidRPr="001B2CE8">
              <w:rPr>
                <w:i/>
                <w:iCs/>
              </w:rPr>
              <w:t>gracia</w:t>
            </w:r>
            <w:proofErr w:type="spellEnd"/>
            <w:r w:rsidRPr="001B2CE8">
              <w:rPr>
                <w:i/>
                <w:iCs/>
              </w:rPr>
              <w:t xml:space="preserve"> que </w:t>
            </w:r>
            <w:proofErr w:type="spellStart"/>
            <w:r w:rsidRPr="001B2CE8">
              <w:rPr>
                <w:i/>
                <w:iCs/>
              </w:rPr>
              <w:t>tú</w:t>
            </w:r>
            <w:proofErr w:type="spellEnd"/>
            <w:r w:rsidRPr="001B2CE8">
              <w:rPr>
                <w:i/>
                <w:iCs/>
              </w:rPr>
              <w:t xml:space="preserve"> </w:t>
            </w:r>
            <w:proofErr w:type="spellStart"/>
            <w:r w:rsidRPr="001B2CE8">
              <w:rPr>
                <w:i/>
                <w:iCs/>
              </w:rPr>
              <w:t>nos</w:t>
            </w:r>
            <w:proofErr w:type="spellEnd"/>
            <w:r w:rsidRPr="001B2CE8">
              <w:rPr>
                <w:i/>
                <w:iCs/>
              </w:rPr>
              <w:t xml:space="preserve"> </w:t>
            </w:r>
            <w:proofErr w:type="spellStart"/>
            <w:r w:rsidRPr="001B2CE8">
              <w:rPr>
                <w:i/>
                <w:iCs/>
              </w:rPr>
              <w:t>muestras</w:t>
            </w:r>
            <w:proofErr w:type="spellEnd"/>
            <w:r w:rsidRPr="001B2CE8">
              <w:rPr>
                <w:i/>
                <w:iCs/>
              </w:rPr>
              <w:t xml:space="preserve">. </w:t>
            </w:r>
            <w:proofErr w:type="spellStart"/>
            <w:r w:rsidRPr="001B2CE8">
              <w:rPr>
                <w:i/>
                <w:iCs/>
              </w:rPr>
              <w:t>Amén</w:t>
            </w:r>
            <w:proofErr w:type="spellEnd"/>
            <w:r w:rsidRPr="001B2CE8">
              <w:rPr>
                <w:i/>
                <w:iCs/>
              </w:rPr>
              <w:t>.</w:t>
            </w:r>
          </w:p>
        </w:tc>
      </w:tr>
    </w:tbl>
    <w:p w14:paraId="1CE0C533" w14:textId="77777777" w:rsidR="00161157" w:rsidRDefault="00161157">
      <w:pPr>
        <w:spacing w:before="360"/>
      </w:pPr>
      <w:r>
        <w:rPr>
          <w:b/>
          <w:sz w:val="28"/>
          <w:lang w:val="es-ES"/>
        </w:rPr>
        <w:t>Repaso de la Verdad de fe</w:t>
      </w:r>
    </w:p>
    <w:p w14:paraId="75F9F271" w14:textId="77777777" w:rsidR="00161157" w:rsidRDefault="00161157">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0D6CCBE" w14:textId="77777777" w:rsidR="00161157" w:rsidRDefault="00E326B3">
      <w:pPr>
        <w:spacing w:before="360"/>
        <w:jc w:val="both"/>
      </w:pPr>
      <w:r>
        <w:rPr>
          <w:noProof/>
          <w:lang w:val="es-ES"/>
        </w:rPr>
        <w:pict w14:anchorId="4530F400">
          <v:shape id="_x0000_i1025" type="#_x0000_t75" alt="" style="width:183.7pt;height:100.95pt;mso-width-percent:0;mso-height-percent:0;mso-width-percent:0;mso-height-percent:0">
            <v:imagedata r:id="rId12" o:title=""/>
          </v:shape>
        </w:pict>
      </w:r>
    </w:p>
    <w:p w14:paraId="1B7959E3" w14:textId="77777777" w:rsidR="00161157" w:rsidRDefault="00161157">
      <w:pPr>
        <w:spacing w:before="180"/>
        <w:jc w:val="both"/>
      </w:pPr>
      <w:r>
        <w:rPr>
          <w:lang w:val="es-ES"/>
        </w:rPr>
        <w:t xml:space="preserve">Recuerden la Verdad de fe durante esta semana. </w:t>
      </w:r>
      <w:r>
        <w:rPr>
          <w:b/>
          <w:lang w:val="es-ES"/>
        </w:rPr>
        <w:t>Ayudamos a los nuevos cristianos.</w:t>
      </w:r>
      <w:r>
        <w:rPr>
          <w:lang w:val="es-ES"/>
        </w:rPr>
        <w:t xml:space="preserve"> Den una vuelta en círculo y miren a los ojos a todos los presentes mientras la dicen. </w:t>
      </w:r>
      <w:r>
        <w:rPr>
          <w:i/>
          <w:lang w:val="es-ES"/>
        </w:rPr>
        <w:t>(Respuesta del grupo)</w:t>
      </w:r>
      <w:r>
        <w:rPr>
          <w:lang w:val="es-ES"/>
        </w:rPr>
        <w:t xml:space="preserve"> Para terminar, recordemos que ¡somos mejor cuando estamos juntos! No es solo cuestión de decirlo. Asegúrense de hacerlo todos los días.</w:t>
      </w:r>
    </w:p>
    <w:p w14:paraId="197A0A2C" w14:textId="77777777" w:rsidR="00161157" w:rsidRDefault="00161157">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79E4F001" w14:textId="77777777" w:rsidR="00161157" w:rsidRDefault="00161157">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1AE14095" w14:textId="492D53B5" w:rsidR="001F6F94" w:rsidRDefault="00161157" w:rsidP="00387D3B">
      <w:pPr>
        <w:tabs>
          <w:tab w:val="left" w:pos="720"/>
        </w:tabs>
        <w:ind w:left="720" w:hanging="360"/>
        <w:jc w:val="both"/>
      </w:pPr>
      <w:r>
        <w:rPr>
          <w:lang w:val="es-ES"/>
        </w:rPr>
        <w:t>•</w:t>
      </w:r>
      <w:r>
        <w:rPr>
          <w:lang w:val="es-ES"/>
        </w:rPr>
        <w:tab/>
      </w:r>
      <w:r>
        <w:rPr>
          <w:i/>
          <w:lang w:val="es-ES"/>
        </w:rPr>
        <w:t>Informa a todos también la fecha y la hora de la siguiente sesión.</w:t>
      </w:r>
    </w:p>
    <w:sectPr w:rsidR="001F6F94" w:rsidSect="001C4641">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78C6" w14:textId="77777777" w:rsidR="00E326B3" w:rsidRDefault="00E326B3">
      <w:r>
        <w:separator/>
      </w:r>
    </w:p>
  </w:endnote>
  <w:endnote w:type="continuationSeparator" w:id="0">
    <w:p w14:paraId="07DE7794" w14:textId="77777777" w:rsidR="00E326B3" w:rsidRDefault="00E32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D2DF" w14:textId="77777777" w:rsidR="001B2CE8" w:rsidRDefault="001B2CE8" w:rsidP="001B2CE8"/>
  <w:p w14:paraId="2EEEA568" w14:textId="77777777" w:rsidR="001B2CE8" w:rsidRPr="009971FF" w:rsidRDefault="001B2CE8" w:rsidP="001B2CE8">
    <w:pPr>
      <w:rPr>
        <w:rFonts w:ascii="Calibri" w:eastAsia="Times New Roman" w:hAnsi="Calibri" w:cs="Calibri"/>
        <w:color w:val="212121"/>
      </w:rPr>
    </w:pPr>
    <w:r w:rsidRPr="009971FF">
      <w:rPr>
        <w:rFonts w:ascii="Calibri" w:eastAsia="Times New Roman" w:hAnsi="Calibri" w:cs="Calibri"/>
        <w:color w:val="212121"/>
        <w:sz w:val="16"/>
        <w:szCs w:val="16"/>
        <w:lang w:val="es-ES"/>
      </w:rPr>
      <w:t xml:space="preserve">© 2023 por el Concilio General de las Asambleas de Dios, 1445 N. </w:t>
    </w:r>
    <w:proofErr w:type="spellStart"/>
    <w:r w:rsidRPr="009971FF">
      <w:rPr>
        <w:rFonts w:ascii="Calibri" w:eastAsia="Times New Roman" w:hAnsi="Calibri" w:cs="Calibri"/>
        <w:color w:val="212121"/>
        <w:sz w:val="16"/>
        <w:szCs w:val="16"/>
        <w:lang w:val="es-ES"/>
      </w:rPr>
      <w:t>Boonville</w:t>
    </w:r>
    <w:proofErr w:type="spellEnd"/>
    <w:r w:rsidRPr="009971FF">
      <w:rPr>
        <w:rFonts w:ascii="Calibri" w:eastAsia="Times New Roman" w:hAnsi="Calibri" w:cs="Calibri"/>
        <w:color w:val="212121"/>
        <w:sz w:val="16"/>
        <w:szCs w:val="16"/>
        <w:lang w:val="es-ES"/>
      </w:rPr>
      <w:t xml:space="preserve"> Ave., Springfield, Missouri 65802. Todos los derechos reservados.</w:t>
    </w:r>
  </w:p>
  <w:p w14:paraId="144C4BF1" w14:textId="77777777" w:rsidR="001B2CE8" w:rsidRPr="009971FF" w:rsidRDefault="001B2CE8" w:rsidP="001B2CE8">
    <w:pPr>
      <w:rPr>
        <w:rFonts w:ascii="Calibri" w:eastAsia="Times New Roman" w:hAnsi="Calibri" w:cs="Calibri"/>
        <w:color w:val="212121"/>
      </w:rPr>
    </w:pPr>
    <w:r w:rsidRPr="009971FF">
      <w:rPr>
        <w:rFonts w:ascii="Calibri" w:eastAsia="Times New Roman" w:hAnsi="Calibri" w:cs="Calibri"/>
        <w:color w:val="212121"/>
        <w:sz w:val="16"/>
        <w:szCs w:val="16"/>
        <w:lang w:val="es-ES"/>
      </w:rPr>
      <w:t> </w:t>
    </w:r>
  </w:p>
  <w:p w14:paraId="42906142" w14:textId="0654AB82" w:rsidR="0072462C" w:rsidRPr="001B2CE8" w:rsidRDefault="001B2CE8" w:rsidP="001B2CE8">
    <w:pPr>
      <w:rPr>
        <w:rFonts w:ascii="Calibri" w:eastAsia="Times New Roman" w:hAnsi="Calibri" w:cs="Calibri"/>
        <w:color w:val="212121"/>
      </w:rPr>
    </w:pPr>
    <w:r w:rsidRPr="009971FF">
      <w:rPr>
        <w:rFonts w:ascii="Calibri" w:eastAsia="Times New Roman" w:hAnsi="Calibri" w:cs="Calibri"/>
        <w:color w:val="212121"/>
        <w:sz w:val="16"/>
        <w:szCs w:val="16"/>
        <w:lang w:val="es-ES"/>
      </w:rPr>
      <w:t xml:space="preserve">El texto bíblico indicado con «NTV» ha sido tomado de la Santa Biblia, Nueva Traducción Viviente, copyright © 2010. Usadas con permiso de Tyndale House </w:t>
    </w:r>
    <w:proofErr w:type="spellStart"/>
    <w:r w:rsidRPr="009971FF">
      <w:rPr>
        <w:rFonts w:ascii="Calibri" w:eastAsia="Times New Roman" w:hAnsi="Calibri" w:cs="Calibri"/>
        <w:color w:val="212121"/>
        <w:sz w:val="16"/>
        <w:szCs w:val="16"/>
        <w:lang w:val="es-ES"/>
      </w:rPr>
      <w:t>Publishers</w:t>
    </w:r>
    <w:proofErr w:type="spellEnd"/>
    <w:r w:rsidRPr="009971FF">
      <w:rPr>
        <w:rFonts w:ascii="Calibri" w:eastAsia="Times New Roman" w:hAnsi="Calibri" w:cs="Calibri"/>
        <w:color w:val="212121"/>
        <w:sz w:val="16"/>
        <w:szCs w:val="16"/>
        <w:lang w:val="es-ES"/>
      </w:rPr>
      <w:t xml:space="preserve">, Inc., Carol </w:t>
    </w:r>
    <w:proofErr w:type="spellStart"/>
    <w:r w:rsidRPr="009971FF">
      <w:rPr>
        <w:rFonts w:ascii="Calibri" w:eastAsia="Times New Roman" w:hAnsi="Calibri" w:cs="Calibri"/>
        <w:color w:val="212121"/>
        <w:sz w:val="16"/>
        <w:szCs w:val="16"/>
        <w:lang w:val="es-ES"/>
      </w:rPr>
      <w:t>Stream</w:t>
    </w:r>
    <w:proofErr w:type="spellEnd"/>
    <w:r w:rsidRPr="009971FF">
      <w:rPr>
        <w:rFonts w:ascii="Calibri" w:eastAsia="Times New Roman" w:hAnsi="Calibri" w:cs="Calibri"/>
        <w:color w:val="212121"/>
        <w:sz w:val="16"/>
        <w:szCs w:val="16"/>
        <w:lang w:val="es-ES"/>
      </w:rPr>
      <w:t>,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CDB37" w14:textId="77777777" w:rsidR="00E326B3" w:rsidRDefault="00E326B3">
      <w:r>
        <w:separator/>
      </w:r>
    </w:p>
  </w:footnote>
  <w:footnote w:type="continuationSeparator" w:id="0">
    <w:p w14:paraId="7228343E" w14:textId="77777777" w:rsidR="00E326B3" w:rsidRDefault="00E32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4175"/>
    <w:multiLevelType w:val="hybridMultilevel"/>
    <w:tmpl w:val="D508278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3510C"/>
    <w:multiLevelType w:val="hybridMultilevel"/>
    <w:tmpl w:val="147E674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91305"/>
    <w:multiLevelType w:val="hybridMultilevel"/>
    <w:tmpl w:val="9A6EDF0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7098B"/>
    <w:multiLevelType w:val="hybridMultilevel"/>
    <w:tmpl w:val="9E4419D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F4438"/>
    <w:multiLevelType w:val="hybridMultilevel"/>
    <w:tmpl w:val="D8B2B85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F6729"/>
    <w:multiLevelType w:val="hybridMultilevel"/>
    <w:tmpl w:val="3814A4CC"/>
    <w:lvl w:ilvl="0" w:tplc="3266E08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3C1ABC"/>
    <w:multiLevelType w:val="hybridMultilevel"/>
    <w:tmpl w:val="DE0C161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6709F5"/>
    <w:multiLevelType w:val="hybridMultilevel"/>
    <w:tmpl w:val="4BEC014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E6498"/>
    <w:multiLevelType w:val="hybridMultilevel"/>
    <w:tmpl w:val="B47C8B38"/>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A9340B"/>
    <w:multiLevelType w:val="hybridMultilevel"/>
    <w:tmpl w:val="8C40DB7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63191B"/>
    <w:multiLevelType w:val="hybridMultilevel"/>
    <w:tmpl w:val="C840C03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3320499">
    <w:abstractNumId w:val="1"/>
  </w:num>
  <w:num w:numId="2" w16cid:durableId="517503821">
    <w:abstractNumId w:val="5"/>
  </w:num>
  <w:num w:numId="3" w16cid:durableId="812330572">
    <w:abstractNumId w:val="9"/>
  </w:num>
  <w:num w:numId="4" w16cid:durableId="1077244515">
    <w:abstractNumId w:val="3"/>
  </w:num>
  <w:num w:numId="5" w16cid:durableId="997877876">
    <w:abstractNumId w:val="0"/>
  </w:num>
  <w:num w:numId="6" w16cid:durableId="1831288193">
    <w:abstractNumId w:val="6"/>
  </w:num>
  <w:num w:numId="7" w16cid:durableId="1000037642">
    <w:abstractNumId w:val="4"/>
  </w:num>
  <w:num w:numId="8" w16cid:durableId="1347714879">
    <w:abstractNumId w:val="10"/>
  </w:num>
  <w:num w:numId="9" w16cid:durableId="738018525">
    <w:abstractNumId w:val="2"/>
  </w:num>
  <w:num w:numId="10" w16cid:durableId="2044744801">
    <w:abstractNumId w:val="8"/>
  </w:num>
  <w:num w:numId="11" w16cid:durableId="1301498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157"/>
    <w:rsid w:val="00161157"/>
    <w:rsid w:val="001B2CE8"/>
    <w:rsid w:val="00387D3B"/>
    <w:rsid w:val="004569E7"/>
    <w:rsid w:val="004C7306"/>
    <w:rsid w:val="00564057"/>
    <w:rsid w:val="0070715C"/>
    <w:rsid w:val="0072462C"/>
    <w:rsid w:val="007C42B7"/>
    <w:rsid w:val="00A21EAD"/>
    <w:rsid w:val="00D81C9C"/>
    <w:rsid w:val="00E326B3"/>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AF37C52"/>
  <w15:chartTrackingRefBased/>
  <w15:docId w15:val="{9DF960EF-2D8D-734E-A063-E10920B9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CE8"/>
    <w:pPr>
      <w:tabs>
        <w:tab w:val="center" w:pos="4680"/>
        <w:tab w:val="right" w:pos="9360"/>
      </w:tabs>
    </w:pPr>
  </w:style>
  <w:style w:type="character" w:customStyle="1" w:styleId="HeaderChar">
    <w:name w:val="Header Char"/>
    <w:basedOn w:val="DefaultParagraphFont"/>
    <w:link w:val="Header"/>
    <w:uiPriority w:val="99"/>
    <w:rsid w:val="001B2CE8"/>
  </w:style>
  <w:style w:type="paragraph" w:styleId="Footer">
    <w:name w:val="footer"/>
    <w:basedOn w:val="Normal"/>
    <w:link w:val="FooterChar"/>
    <w:uiPriority w:val="99"/>
    <w:unhideWhenUsed/>
    <w:rsid w:val="001B2CE8"/>
    <w:pPr>
      <w:tabs>
        <w:tab w:val="center" w:pos="4680"/>
        <w:tab w:val="right" w:pos="9360"/>
      </w:tabs>
    </w:pPr>
  </w:style>
  <w:style w:type="character" w:customStyle="1" w:styleId="FooterChar">
    <w:name w:val="Footer Char"/>
    <w:basedOn w:val="DefaultParagraphFont"/>
    <w:link w:val="Footer"/>
    <w:uiPriority w:val="99"/>
    <w:rsid w:val="001B2CE8"/>
  </w:style>
  <w:style w:type="character" w:styleId="Hyperlink">
    <w:name w:val="Hyperlink"/>
    <w:basedOn w:val="DefaultParagraphFont"/>
    <w:uiPriority w:val="99"/>
    <w:unhideWhenUsed/>
    <w:rsid w:val="001B2CE8"/>
    <w:rPr>
      <w:color w:val="0563C1" w:themeColor="hyperlink"/>
      <w:u w:val="single"/>
    </w:rPr>
  </w:style>
  <w:style w:type="paragraph" w:styleId="ListParagraph">
    <w:name w:val="List Paragraph"/>
    <w:basedOn w:val="Normal"/>
    <w:uiPriority w:val="34"/>
    <w:qFormat/>
    <w:rsid w:val="001B2C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1543/master.m3u8?key=DNJCwll2R4&amp;sig=v0cSfvQmTXuSjzE8-iQgYKo41kxdGPM34jeaZWPOpTQ" TargetMode="External"/><Relationship Id="rId18" Type="http://schemas.openxmlformats.org/officeDocument/2006/relationships/image" Target="media/image4.png"/><Relationship Id="rId26" Type="http://schemas.openxmlformats.org/officeDocument/2006/relationships/hyperlink" Target="https://tv-vod.faithlifecdn.com/assets/14961542/master.m3u8?key=DNJCwll2R4&amp;sig=WU4jq6vTVSKY0I1kiMbIEo8u8OluPxuGu8F_S1S3V2g" TargetMode="External"/><Relationship Id="rId21" Type="http://schemas.openxmlformats.org/officeDocument/2006/relationships/hyperlink" Target="https://ref.ly/logosref/Bible.Ac9.23-26" TargetMode="External"/><Relationship Id="rId34" Type="http://schemas.openxmlformats.org/officeDocument/2006/relationships/hyperlink" Target="https://ref.ly/logosref/Bible.Eph4.3"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Ac9.19-30" TargetMode="External"/><Relationship Id="rId25" Type="http://schemas.openxmlformats.org/officeDocument/2006/relationships/hyperlink" Target="https://tv-vod.faithlifecdn.com/assets/14961542/master.m3u8?key=DNJCwll2R4&amp;sig=WU4jq6vTVSKY0I1kiMbIEo8u8OluPxuGu8F_S1S3V2g" TargetMode="External"/><Relationship Id="rId33" Type="http://schemas.openxmlformats.org/officeDocument/2006/relationships/hyperlink" Target="https://tv-vod.faithlifecdn.com/assets/14961542/master.m3u8?key=DNJCwll2R4&amp;sig=WU4jq6vTVSKY0I1kiMbIEo8u8OluPxuGu8F_S1S3V2g"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Ac9.19-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4961542/master.m3u8?key=DNJCwll2R4&amp;sig=WU4jq6vTVSKY0I1kiMbIEo8u8OluPxuGu8F_S1S3V2g" TargetMode="External"/><Relationship Id="rId32" Type="http://schemas.openxmlformats.org/officeDocument/2006/relationships/hyperlink" Target="https://tv-vod.faithlifecdn.com/assets/14961542/master.m3u8?key=DNJCwll2R4&amp;sig=WU4jq6vTVSKY0I1kiMbIEo8u8OluPxuGu8F_S1S3V2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4961543/master.m3u8?key=DNJCwll2R4&amp;sig=v0cSfvQmTXuSjzE8-iQgYKo41kxdGPM34jeaZWPOpTQ" TargetMode="External"/><Relationship Id="rId23" Type="http://schemas.openxmlformats.org/officeDocument/2006/relationships/hyperlink" Target="https://ref.ly/logosref/Bible.Ac9.27-30" TargetMode="External"/><Relationship Id="rId28" Type="http://schemas.openxmlformats.org/officeDocument/2006/relationships/hyperlink" Target="https://ref.ly/logosref/Bible.Eph4.3" TargetMode="External"/><Relationship Id="rId36"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9.19-22" TargetMode="External"/><Relationship Id="rId31" Type="http://schemas.openxmlformats.org/officeDocument/2006/relationships/hyperlink" Target="https://tv-vod.faithlifecdn.com/assets/14961542/master.m3u8?key=DNJCwll2R4&amp;sig=WU4jq6vTVSKY0I1kiMbIEo8u8OluPxuGu8F_S1S3V2g"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1543/master.m3u8?key=DNJCwll2R4&amp;sig=v0cSfvQmTXuSjzE8-iQgYKo41kxdGPM34jeaZWPOpTQ"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ref.ly/logosref/Bible.Eph4.3" TargetMode="External"/><Relationship Id="rId35" Type="http://schemas.openxmlformats.org/officeDocument/2006/relationships/footer" Target="footer1.xml"/><Relationship Id="rId8" Type="http://schemas.openxmlformats.org/officeDocument/2006/relationships/hyperlink" Target="https://ref.ly/logosref/Bible.Ac9.19-3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3375</Words>
  <Characters>19239</Characters>
  <Application>Microsoft Office Word</Application>
  <DocSecurity>0</DocSecurity>
  <Lines>160</Lines>
  <Paragraphs>45</Paragraphs>
  <ScaleCrop>false</ScaleCrop>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2023-06-14T14:08:00Z</dcterms:created>
  <dcterms:modified xsi:type="dcterms:W3CDTF">2023-06-14T18:32:00Z</dcterms:modified>
</cp:coreProperties>
</file>